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71" w:rsidRPr="008A6ADE" w:rsidRDefault="00A32B3F" w:rsidP="00C32BC0">
      <w:pPr>
        <w:pStyle w:val="1"/>
        <w:spacing w:beforeLines="50" w:before="156" w:afterLines="50" w:after="156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8A6ADE">
        <w:rPr>
          <w:rFonts w:ascii="黑体" w:eastAsia="黑体" w:hAnsi="黑体" w:hint="eastAsia"/>
          <w:sz w:val="36"/>
          <w:szCs w:val="36"/>
        </w:rPr>
        <w:t>201</w:t>
      </w:r>
      <w:r w:rsidR="000C3CE4">
        <w:rPr>
          <w:rFonts w:ascii="黑体" w:eastAsia="黑体" w:hAnsi="黑体" w:hint="eastAsia"/>
          <w:sz w:val="36"/>
          <w:szCs w:val="36"/>
        </w:rPr>
        <w:t>7</w:t>
      </w:r>
      <w:r w:rsidRPr="008A6ADE">
        <w:rPr>
          <w:rFonts w:ascii="黑体" w:eastAsia="黑体" w:hAnsi="黑体" w:hint="eastAsia"/>
          <w:sz w:val="36"/>
          <w:szCs w:val="36"/>
        </w:rPr>
        <w:t>年度考核系统操作说明</w:t>
      </w:r>
    </w:p>
    <w:p w:rsidR="00960404" w:rsidRDefault="00A27FEB" w:rsidP="00960404">
      <w:pPr>
        <w:pStyle w:val="a6"/>
        <w:numPr>
          <w:ilvl w:val="0"/>
          <w:numId w:val="1"/>
        </w:numPr>
        <w:spacing w:line="312" w:lineRule="auto"/>
        <w:ind w:firstLineChars="0"/>
        <w:rPr>
          <w:b/>
          <w:sz w:val="28"/>
          <w:szCs w:val="28"/>
        </w:rPr>
      </w:pPr>
      <w:r w:rsidRPr="00A27FEB">
        <w:rPr>
          <w:rFonts w:hint="eastAsia"/>
          <w:b/>
          <w:sz w:val="28"/>
          <w:szCs w:val="28"/>
        </w:rPr>
        <w:t>浏览器使用说明</w:t>
      </w:r>
    </w:p>
    <w:p w:rsidR="00960404" w:rsidRPr="00960404" w:rsidRDefault="00A27FEB" w:rsidP="000C3CE4">
      <w:pPr>
        <w:pStyle w:val="1"/>
        <w:spacing w:line="312" w:lineRule="auto"/>
        <w:ind w:firstLineChars="177" w:firstLine="425"/>
        <w:rPr>
          <w:rFonts w:ascii="宋体" w:eastAsia="宋体" w:hAnsi="宋体" w:cs="宋体"/>
          <w:kern w:val="0"/>
          <w:sz w:val="24"/>
          <w:szCs w:val="24"/>
        </w:rPr>
      </w:pPr>
      <w:r w:rsidRPr="00960404">
        <w:rPr>
          <w:rFonts w:asciiTheme="minorEastAsia" w:hAnsiTheme="minorEastAsia" w:hint="eastAsia"/>
          <w:sz w:val="24"/>
          <w:szCs w:val="24"/>
        </w:rPr>
        <w:t>1. 输入网址：</w:t>
      </w:r>
      <w:r w:rsidR="0067002D">
        <w:fldChar w:fldCharType="begin"/>
      </w:r>
      <w:r w:rsidR="0067002D">
        <w:instrText xml:space="preserve"> HYPERLINK "http://ehall.zjnu.edu.cn/" </w:instrText>
      </w:r>
      <w:r w:rsidR="0067002D">
        <w:fldChar w:fldCharType="separate"/>
      </w:r>
      <w:r w:rsidRPr="00960404">
        <w:rPr>
          <w:rFonts w:asciiTheme="minorEastAsia" w:hAnsiTheme="minorEastAsia" w:hint="eastAsia"/>
          <w:sz w:val="24"/>
          <w:szCs w:val="24"/>
        </w:rPr>
        <w:t>http://</w:t>
      </w:r>
      <w:r w:rsidRPr="00960404">
        <w:rPr>
          <w:rFonts w:asciiTheme="minorEastAsia" w:hAnsiTheme="minorEastAsia"/>
          <w:sz w:val="24"/>
          <w:szCs w:val="24"/>
        </w:rPr>
        <w:t>ehall.zjnu.edu.cn</w:t>
      </w:r>
      <w:r w:rsidR="0067002D">
        <w:rPr>
          <w:rFonts w:asciiTheme="minorEastAsia" w:hAnsiTheme="minorEastAsia"/>
          <w:sz w:val="24"/>
          <w:szCs w:val="24"/>
        </w:rPr>
        <w:fldChar w:fldCharType="end"/>
      </w:r>
      <w:r w:rsidRPr="00960404">
        <w:rPr>
          <w:rFonts w:asciiTheme="minorEastAsia" w:hAnsiTheme="minorEastAsia" w:hint="eastAsia"/>
          <w:sz w:val="24"/>
          <w:szCs w:val="24"/>
        </w:rPr>
        <w:t>。</w:t>
      </w:r>
    </w:p>
    <w:p w:rsidR="008A6ADE" w:rsidRPr="00960404" w:rsidRDefault="00A27FEB" w:rsidP="00960404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960404">
        <w:rPr>
          <w:rFonts w:asciiTheme="minorEastAsia" w:hAnsiTheme="minorEastAsia" w:hint="eastAsia"/>
          <w:sz w:val="24"/>
          <w:szCs w:val="24"/>
        </w:rPr>
        <w:t>2.</w:t>
      </w:r>
      <w:r w:rsidR="008A6ADE" w:rsidRPr="00960404">
        <w:rPr>
          <w:rFonts w:asciiTheme="minorEastAsia" w:hAnsiTheme="minorEastAsia" w:hint="eastAsia"/>
          <w:sz w:val="24"/>
          <w:szCs w:val="24"/>
        </w:rPr>
        <w:t xml:space="preserve"> 若页面无法显示考核系统，则会提示安装合适的浏览器，按照如下建议安装浏览器：</w:t>
      </w:r>
    </w:p>
    <w:p w:rsidR="008A6ADE" w:rsidRPr="00960404" w:rsidRDefault="008A6ADE" w:rsidP="00960404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960404">
        <w:rPr>
          <w:rFonts w:asciiTheme="minorEastAsia" w:hAnsiTheme="minorEastAsia" w:hint="eastAsia"/>
          <w:sz w:val="24"/>
          <w:szCs w:val="24"/>
        </w:rPr>
        <w:t>（1）</w:t>
      </w:r>
      <w:r w:rsidRPr="00960404">
        <w:rPr>
          <w:rFonts w:asciiTheme="minorEastAsia" w:hAnsiTheme="minorEastAsia"/>
          <w:sz w:val="24"/>
          <w:szCs w:val="24"/>
        </w:rPr>
        <w:t>W</w:t>
      </w:r>
      <w:r w:rsidRPr="00960404">
        <w:rPr>
          <w:rFonts w:asciiTheme="minorEastAsia" w:hAnsiTheme="minorEastAsia" w:hint="eastAsia"/>
          <w:sz w:val="24"/>
          <w:szCs w:val="24"/>
        </w:rPr>
        <w:t>indows7以上系统建议用</w:t>
      </w:r>
      <w:proofErr w:type="spellStart"/>
      <w:r w:rsidRPr="00960404">
        <w:rPr>
          <w:rFonts w:asciiTheme="minorEastAsia" w:hAnsiTheme="minorEastAsia"/>
          <w:sz w:val="24"/>
          <w:szCs w:val="24"/>
        </w:rPr>
        <w:t>google</w:t>
      </w:r>
      <w:proofErr w:type="spellEnd"/>
      <w:r w:rsidRPr="00960404">
        <w:rPr>
          <w:rFonts w:asciiTheme="minorEastAsia" w:hAnsiTheme="minorEastAsia" w:hint="eastAsia"/>
          <w:sz w:val="24"/>
          <w:szCs w:val="24"/>
        </w:rPr>
        <w:t>浏览器最新版，360</w:t>
      </w:r>
      <w:proofErr w:type="gramStart"/>
      <w:r w:rsidRPr="00960404">
        <w:rPr>
          <w:rFonts w:asciiTheme="minorEastAsia" w:hAnsiTheme="minorEastAsia" w:hint="eastAsia"/>
          <w:sz w:val="24"/>
          <w:szCs w:val="24"/>
        </w:rPr>
        <w:t>极</w:t>
      </w:r>
      <w:proofErr w:type="gramEnd"/>
      <w:r w:rsidRPr="00960404">
        <w:rPr>
          <w:rFonts w:asciiTheme="minorEastAsia" w:hAnsiTheme="minorEastAsia" w:hint="eastAsia"/>
          <w:sz w:val="24"/>
          <w:szCs w:val="24"/>
        </w:rPr>
        <w:t>速浏览器8.5.142以上版本，IE9、10、11也可以。</w:t>
      </w:r>
    </w:p>
    <w:p w:rsidR="00A27FEB" w:rsidRPr="00960404" w:rsidRDefault="008A6ADE" w:rsidP="00960404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960404">
        <w:rPr>
          <w:rFonts w:asciiTheme="minorEastAsia" w:hAnsiTheme="minorEastAsia" w:hint="eastAsia"/>
          <w:sz w:val="24"/>
          <w:szCs w:val="24"/>
        </w:rPr>
        <w:t>（2）W</w:t>
      </w:r>
      <w:r w:rsidRPr="00960404">
        <w:rPr>
          <w:rFonts w:asciiTheme="minorEastAsia" w:hAnsiTheme="minorEastAsia"/>
          <w:sz w:val="24"/>
          <w:szCs w:val="24"/>
        </w:rPr>
        <w:t xml:space="preserve">indows </w:t>
      </w:r>
      <w:proofErr w:type="spellStart"/>
      <w:r w:rsidRPr="00960404">
        <w:rPr>
          <w:rFonts w:asciiTheme="minorEastAsia" w:hAnsiTheme="minorEastAsia"/>
          <w:sz w:val="24"/>
          <w:szCs w:val="24"/>
        </w:rPr>
        <w:t>xp</w:t>
      </w:r>
      <w:proofErr w:type="spellEnd"/>
      <w:r w:rsidRPr="00960404">
        <w:rPr>
          <w:rFonts w:asciiTheme="minorEastAsia" w:hAnsiTheme="minorEastAsia" w:hint="eastAsia"/>
          <w:sz w:val="24"/>
          <w:szCs w:val="24"/>
        </w:rPr>
        <w:t>系统建议使用360</w:t>
      </w:r>
      <w:proofErr w:type="gramStart"/>
      <w:r w:rsidRPr="00960404">
        <w:rPr>
          <w:rFonts w:asciiTheme="minorEastAsia" w:hAnsiTheme="minorEastAsia" w:hint="eastAsia"/>
          <w:sz w:val="24"/>
          <w:szCs w:val="24"/>
        </w:rPr>
        <w:t>极</w:t>
      </w:r>
      <w:proofErr w:type="gramEnd"/>
      <w:r w:rsidRPr="00960404">
        <w:rPr>
          <w:rFonts w:asciiTheme="minorEastAsia" w:hAnsiTheme="minorEastAsia" w:hint="eastAsia"/>
          <w:sz w:val="24"/>
          <w:szCs w:val="24"/>
        </w:rPr>
        <w:t>速浏览器8.7.302版本，8.5.142以上也可以。</w:t>
      </w:r>
    </w:p>
    <w:p w:rsidR="00960404" w:rsidRDefault="00A32B3F" w:rsidP="00960404">
      <w:pPr>
        <w:pStyle w:val="1"/>
        <w:numPr>
          <w:ilvl w:val="0"/>
          <w:numId w:val="1"/>
        </w:numPr>
        <w:spacing w:line="312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用户登录说明</w:t>
      </w:r>
    </w:p>
    <w:p w:rsidR="00960404" w:rsidRDefault="00A32B3F" w:rsidP="00960404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960404">
        <w:rPr>
          <w:rFonts w:asciiTheme="minorEastAsia" w:hAnsiTheme="minorEastAsia" w:hint="eastAsia"/>
          <w:sz w:val="24"/>
          <w:szCs w:val="24"/>
        </w:rPr>
        <w:t>用户名</w:t>
      </w:r>
      <w:r w:rsidR="00960404">
        <w:rPr>
          <w:rFonts w:asciiTheme="minorEastAsia" w:hAnsiTheme="minorEastAsia" w:hint="eastAsia"/>
          <w:sz w:val="24"/>
          <w:szCs w:val="24"/>
        </w:rPr>
        <w:t>：</w:t>
      </w:r>
      <w:r w:rsidRPr="00960404">
        <w:rPr>
          <w:rFonts w:asciiTheme="minorEastAsia" w:hAnsiTheme="minorEastAsia" w:hint="eastAsia"/>
          <w:sz w:val="24"/>
          <w:szCs w:val="24"/>
        </w:rPr>
        <w:t>为</w:t>
      </w:r>
      <w:r w:rsidR="00960404">
        <w:rPr>
          <w:rFonts w:asciiTheme="minorEastAsia" w:hAnsiTheme="minorEastAsia" w:hint="eastAsia"/>
          <w:sz w:val="24"/>
          <w:szCs w:val="24"/>
        </w:rPr>
        <w:t>8位新</w:t>
      </w:r>
      <w:r w:rsidRPr="00960404">
        <w:rPr>
          <w:rFonts w:asciiTheme="minorEastAsia" w:hAnsiTheme="minorEastAsia" w:hint="eastAsia"/>
          <w:sz w:val="24"/>
          <w:szCs w:val="24"/>
        </w:rPr>
        <w:t>工号</w:t>
      </w:r>
      <w:r w:rsidR="00960404">
        <w:rPr>
          <w:rFonts w:asciiTheme="minorEastAsia" w:hAnsiTheme="minorEastAsia" w:hint="eastAsia"/>
          <w:sz w:val="24"/>
          <w:szCs w:val="24"/>
        </w:rPr>
        <w:t>（即4位</w:t>
      </w:r>
      <w:r w:rsidRPr="00960404">
        <w:rPr>
          <w:rFonts w:asciiTheme="minorEastAsia" w:hAnsiTheme="minorEastAsia" w:hint="eastAsia"/>
          <w:sz w:val="24"/>
          <w:szCs w:val="24"/>
        </w:rPr>
        <w:t>来校工作年份+原5位工号的后4位</w:t>
      </w:r>
      <w:r w:rsidR="00960404">
        <w:rPr>
          <w:rFonts w:asciiTheme="minorEastAsia" w:hAnsiTheme="minorEastAsia" w:hint="eastAsia"/>
          <w:sz w:val="24"/>
          <w:szCs w:val="24"/>
        </w:rPr>
        <w:t>）。</w:t>
      </w:r>
    </w:p>
    <w:p w:rsidR="00AB2A71" w:rsidRPr="00960404" w:rsidRDefault="00A32B3F" w:rsidP="00960404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4D6496">
        <w:rPr>
          <w:rFonts w:asciiTheme="minorEastAsia" w:hAnsiTheme="minorEastAsia" w:hint="eastAsia"/>
          <w:sz w:val="24"/>
          <w:szCs w:val="24"/>
        </w:rPr>
        <w:t>初始密码</w:t>
      </w:r>
      <w:r w:rsidR="00960404" w:rsidRPr="004D6496">
        <w:rPr>
          <w:rFonts w:asciiTheme="minorEastAsia" w:hAnsiTheme="minorEastAsia" w:hint="eastAsia"/>
          <w:sz w:val="24"/>
          <w:szCs w:val="24"/>
        </w:rPr>
        <w:t>：</w:t>
      </w:r>
      <w:r w:rsidRPr="004D6496">
        <w:rPr>
          <w:rFonts w:asciiTheme="minorEastAsia" w:hAnsiTheme="minorEastAsia" w:hint="eastAsia"/>
          <w:sz w:val="24"/>
          <w:szCs w:val="24"/>
        </w:rPr>
        <w:t>为身份证后6位</w:t>
      </w:r>
      <w:r w:rsidR="00960404" w:rsidRPr="004D6496">
        <w:rPr>
          <w:rFonts w:asciiTheme="minorEastAsia" w:hAnsiTheme="minorEastAsia" w:hint="eastAsia"/>
          <w:sz w:val="24"/>
          <w:szCs w:val="24"/>
        </w:rPr>
        <w:t>。</w:t>
      </w:r>
      <w:r w:rsidR="002F083E">
        <w:rPr>
          <w:rFonts w:asciiTheme="minorEastAsia" w:hAnsiTheme="minorEastAsia" w:hint="eastAsia"/>
          <w:sz w:val="24"/>
          <w:szCs w:val="24"/>
        </w:rPr>
        <w:t>去年登录已修改过密码的用新密码，</w:t>
      </w:r>
      <w:r w:rsidR="004D6496">
        <w:rPr>
          <w:rFonts w:asciiTheme="minorEastAsia" w:hAnsiTheme="minorEastAsia" w:hint="eastAsia"/>
          <w:sz w:val="24"/>
          <w:szCs w:val="24"/>
        </w:rPr>
        <w:t>忘记密码请按照登录框下面的“忘记密码”找回。</w:t>
      </w:r>
    </w:p>
    <w:p w:rsidR="00AB2A71" w:rsidRDefault="000A39B8" w:rsidP="00960404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不知道新工号的老师，可登录</w:t>
      </w:r>
      <w:r w:rsidR="00A534D8" w:rsidRPr="00960404">
        <w:rPr>
          <w:rFonts w:asciiTheme="minorEastAsia" w:hAnsiTheme="minorEastAsia" w:hint="eastAsia"/>
          <w:sz w:val="24"/>
          <w:szCs w:val="24"/>
        </w:rPr>
        <w:t>协同办公系统</w:t>
      </w:r>
      <w:r>
        <w:rPr>
          <w:rFonts w:asciiTheme="minorEastAsia" w:hAnsiTheme="minorEastAsia" w:hint="eastAsia"/>
          <w:sz w:val="24"/>
          <w:szCs w:val="24"/>
        </w:rPr>
        <w:t>查询</w:t>
      </w:r>
      <w:r w:rsidR="00A534D8">
        <w:rPr>
          <w:rFonts w:asciiTheme="minorEastAsia" w:hAnsiTheme="minorEastAsia" w:hint="eastAsia"/>
          <w:sz w:val="24"/>
          <w:szCs w:val="24"/>
        </w:rPr>
        <w:t>（</w:t>
      </w:r>
      <w:hyperlink r:id="rId10" w:history="1">
        <w:r w:rsidR="00A534D8" w:rsidRPr="00215D54">
          <w:rPr>
            <w:rFonts w:asciiTheme="minorEastAsia" w:hAnsiTheme="minorEastAsia"/>
            <w:sz w:val="24"/>
            <w:szCs w:val="24"/>
          </w:rPr>
          <w:t>http://xtbg.zjnu.edu.cn</w:t>
        </w:r>
      </w:hyperlink>
      <w:r w:rsidR="00A534D8">
        <w:rPr>
          <w:rFonts w:asciiTheme="minorEastAsia" w:hAnsiTheme="minorEastAsia" w:hint="eastAsia"/>
          <w:sz w:val="24"/>
          <w:szCs w:val="24"/>
        </w:rPr>
        <w:t>）</w:t>
      </w:r>
      <w:r w:rsidR="00215D54">
        <w:rPr>
          <w:rFonts w:asciiTheme="minorEastAsia" w:hAnsiTheme="minorEastAsia" w:hint="eastAsia"/>
          <w:sz w:val="24"/>
          <w:szCs w:val="24"/>
        </w:rPr>
        <w:t>，如图</w:t>
      </w:r>
      <w:r>
        <w:rPr>
          <w:rFonts w:asciiTheme="minorEastAsia" w:hAnsiTheme="minorEastAsia" w:hint="eastAsia"/>
          <w:sz w:val="24"/>
          <w:szCs w:val="24"/>
        </w:rPr>
        <w:t>2</w:t>
      </w:r>
      <w:r w:rsidR="00215D54">
        <w:rPr>
          <w:rFonts w:asciiTheme="minorEastAsia" w:hAnsiTheme="minorEastAsia" w:hint="eastAsia"/>
          <w:sz w:val="24"/>
          <w:szCs w:val="24"/>
        </w:rPr>
        <w:t>：</w:t>
      </w:r>
    </w:p>
    <w:p w:rsidR="00A534D8" w:rsidRPr="00960404" w:rsidRDefault="00C32BC0" w:rsidP="00960404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1394460</wp:posOffset>
                </wp:positionV>
                <wp:extent cx="390525" cy="219075"/>
                <wp:effectExtent l="28575" t="32385" r="28575" b="3429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EDB1FC2" id="AutoShape 2" o:spid="_x0000_s1026" style="position:absolute;left:0;text-align:left;margin-left:92.25pt;margin-top:109.8pt;width:30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" filled="f" strokecolor="red" strokeweight="4pt"/>
            </w:pict>
          </mc:Fallback>
        </mc:AlternateContent>
      </w:r>
      <w:r w:rsidR="00A534D8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047875" cy="2083275"/>
            <wp:effectExtent l="152400" t="114300" r="142875" b="693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554" t="39613" r="15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850" cy="208833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15D54" w:rsidRPr="00215D54" w:rsidRDefault="00215D54" w:rsidP="00215D54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</w:p>
    <w:p w:rsidR="00215D54" w:rsidRDefault="00215D54" w:rsidP="00215D54">
      <w:pPr>
        <w:pStyle w:val="1"/>
        <w:numPr>
          <w:ilvl w:val="0"/>
          <w:numId w:val="1"/>
        </w:numPr>
        <w:spacing w:line="312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具体填报流程</w:t>
      </w:r>
    </w:p>
    <w:p w:rsidR="008E32AA" w:rsidRPr="000C3CE4" w:rsidRDefault="00215D54" w:rsidP="000C3CE4">
      <w:pPr>
        <w:rPr>
          <w:rFonts w:ascii="宋体" w:eastAsia="宋体" w:hAnsi="宋体" w:cs="宋体"/>
          <w:kern w:val="0"/>
          <w:sz w:val="24"/>
          <w:szCs w:val="24"/>
        </w:rPr>
      </w:pPr>
      <w:r w:rsidRPr="00215D54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0A39B8" w:rsidRPr="000A39B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登录后</w:t>
      </w:r>
      <w:r w:rsidR="008E32AA">
        <w:rPr>
          <w:rFonts w:ascii="宋体" w:eastAsia="宋体" w:hAnsi="宋体" w:cs="宋体" w:hint="eastAsia"/>
          <w:kern w:val="0"/>
          <w:sz w:val="24"/>
          <w:szCs w:val="24"/>
        </w:rPr>
        <w:t>按顺序</w:t>
      </w:r>
      <w:r>
        <w:rPr>
          <w:rFonts w:ascii="宋体" w:eastAsia="宋体" w:hAnsi="宋体" w:cs="宋体" w:hint="eastAsia"/>
          <w:kern w:val="0"/>
          <w:sz w:val="24"/>
          <w:szCs w:val="24"/>
        </w:rPr>
        <w:t>点击</w:t>
      </w:r>
      <w:r w:rsidR="008E32AA">
        <w:rPr>
          <w:rFonts w:ascii="宋体" w:eastAsia="宋体" w:hAnsi="宋体" w:cs="宋体" w:hint="eastAsia"/>
          <w:kern w:val="0"/>
          <w:sz w:val="24"/>
          <w:szCs w:val="24"/>
        </w:rPr>
        <w:t>如下图标</w:t>
      </w:r>
      <w:r w:rsidR="000C3CE4">
        <w:rPr>
          <w:rFonts w:ascii="宋体" w:eastAsia="宋体" w:hAnsi="宋体" w:cs="宋体" w:hint="eastAsia"/>
          <w:kern w:val="0"/>
          <w:sz w:val="24"/>
          <w:szCs w:val="24"/>
        </w:rPr>
        <w:t>，按照系统提示完成。</w:t>
      </w:r>
    </w:p>
    <w:p w:rsidR="000C3CE4" w:rsidRPr="000C3CE4" w:rsidRDefault="008E32AA" w:rsidP="000C3CE4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C3CE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4029ED2" wp14:editId="3393AC38">
            <wp:extent cx="2724150" cy="866775"/>
            <wp:effectExtent l="133350" t="152400" r="171450" b="180975"/>
            <wp:docPr id="8" name="图片 8" descr="C:\Users\jfj\AppData\Roaming\Tencent\Users\33237414\QQ\WinTemp\RichOle\}U$_5KSB%H0JP(RM1}}BB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j\AppData\Roaming\Tencent\Users\33237414\QQ\WinTemp\RichOle\}U$_5KSB%H0JP(RM1}}BB3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667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0C3CE4" w:rsidRPr="000C3CE4">
        <w:t xml:space="preserve"> </w:t>
      </w:r>
    </w:p>
    <w:p w:rsidR="008E32AA" w:rsidRDefault="008E32AA" w:rsidP="008E32AA"/>
    <w:p w:rsidR="008E32AA" w:rsidRDefault="008E32AA" w:rsidP="008E32A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8E32AA">
        <w:t xml:space="preserve"> </w:t>
      </w:r>
      <w:r w:rsidR="000C3CE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EEA2351" wp14:editId="4759A20F">
            <wp:extent cx="3733800" cy="552450"/>
            <wp:effectExtent l="152400" t="152400" r="152400" b="171450"/>
            <wp:docPr id="9" name="图片 9" descr="C:\Users\jfj\AppData\Roaming\Tencent\Users\33237414\QQ\WinTemp\RichOle\YQP6$4BHQMIG]@4F]%0)21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fj\AppData\Roaming\Tencent\Users\33237414\QQ\WinTemp\RichOle\YQP6$4BHQMIG]@4F]%0)21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524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8E32AA">
        <w:t xml:space="preserve"> </w:t>
      </w:r>
    </w:p>
    <w:p w:rsidR="004D6496" w:rsidRDefault="004D6496" w:rsidP="008E32AA"/>
    <w:p w:rsidR="00215D54" w:rsidRDefault="00A673D3" w:rsidP="00215D54">
      <w:pPr>
        <w:pStyle w:val="1"/>
        <w:numPr>
          <w:ilvl w:val="0"/>
          <w:numId w:val="1"/>
        </w:numPr>
        <w:spacing w:line="312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八个</w:t>
      </w:r>
      <w:r w:rsidR="00215D54">
        <w:rPr>
          <w:rFonts w:hint="eastAsia"/>
          <w:b/>
          <w:sz w:val="28"/>
          <w:szCs w:val="28"/>
        </w:rPr>
        <w:t>模块数据说明</w:t>
      </w:r>
    </w:p>
    <w:p w:rsidR="00215D54" w:rsidRDefault="00215D54" w:rsidP="00A673D3">
      <w:pPr>
        <w:pStyle w:val="1"/>
        <w:spacing w:line="312" w:lineRule="auto"/>
        <w:ind w:firstLineChars="177" w:firstLine="426"/>
        <w:rPr>
          <w:rFonts w:asciiTheme="minorEastAsia" w:hAnsiTheme="minorEastAsia"/>
          <w:sz w:val="24"/>
          <w:szCs w:val="24"/>
        </w:rPr>
      </w:pPr>
      <w:r w:rsidRPr="00A673D3">
        <w:rPr>
          <w:rFonts w:asciiTheme="minorEastAsia" w:hAnsiTheme="minorEastAsia"/>
          <w:b/>
          <w:sz w:val="24"/>
          <w:szCs w:val="24"/>
        </w:rPr>
        <w:t>1.</w:t>
      </w:r>
      <w:r w:rsidRPr="00A673D3">
        <w:rPr>
          <w:rFonts w:asciiTheme="minorEastAsia" w:hAnsiTheme="minorEastAsia" w:hint="eastAsia"/>
          <w:b/>
          <w:sz w:val="24"/>
          <w:szCs w:val="24"/>
        </w:rPr>
        <w:t>基本信息：</w:t>
      </w:r>
      <w:r w:rsidR="009E5568">
        <w:rPr>
          <w:rFonts w:asciiTheme="minorEastAsia" w:hAnsiTheme="minorEastAsia" w:hint="eastAsia"/>
          <w:sz w:val="24"/>
          <w:szCs w:val="24"/>
        </w:rPr>
        <w:t>请</w:t>
      </w:r>
      <w:r>
        <w:rPr>
          <w:rFonts w:asciiTheme="minorEastAsia" w:hAnsiTheme="minorEastAsia" w:hint="eastAsia"/>
          <w:sz w:val="24"/>
          <w:szCs w:val="24"/>
        </w:rPr>
        <w:t>输入</w:t>
      </w:r>
      <w:r w:rsidR="00A673D3">
        <w:rPr>
          <w:rFonts w:asciiTheme="minorEastAsia" w:hAnsiTheme="minorEastAsia" w:hint="eastAsia"/>
          <w:sz w:val="24"/>
          <w:szCs w:val="24"/>
        </w:rPr>
        <w:t>“</w:t>
      </w:r>
      <w:r w:rsidR="000C3CE4">
        <w:rPr>
          <w:rFonts w:asciiTheme="minorEastAsia" w:hAnsiTheme="minorEastAsia" w:hint="eastAsia"/>
          <w:sz w:val="24"/>
          <w:szCs w:val="24"/>
        </w:rPr>
        <w:t>岗位</w:t>
      </w:r>
      <w:r w:rsidR="00A673D3"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和</w:t>
      </w:r>
      <w:r w:rsidR="00A673D3"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职务职称</w:t>
      </w:r>
      <w:r w:rsidR="00A673D3"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E32AA" w:rsidRDefault="00215D54" w:rsidP="00A673D3">
      <w:pPr>
        <w:pStyle w:val="1"/>
        <w:spacing w:line="312" w:lineRule="auto"/>
        <w:ind w:firstLineChars="177" w:firstLine="426"/>
        <w:rPr>
          <w:rFonts w:asciiTheme="minorEastAsia" w:hAnsiTheme="minorEastAsia"/>
          <w:sz w:val="24"/>
          <w:szCs w:val="24"/>
        </w:rPr>
      </w:pPr>
      <w:r w:rsidRPr="00A673D3">
        <w:rPr>
          <w:rFonts w:asciiTheme="minorEastAsia" w:hAnsiTheme="minorEastAsia" w:hint="eastAsia"/>
          <w:b/>
          <w:sz w:val="24"/>
          <w:szCs w:val="24"/>
        </w:rPr>
        <w:t>2.</w:t>
      </w:r>
      <w:r w:rsidR="00A80A89" w:rsidRPr="00A673D3">
        <w:rPr>
          <w:rFonts w:asciiTheme="minorEastAsia" w:hAnsiTheme="minorEastAsia" w:hint="eastAsia"/>
          <w:b/>
          <w:sz w:val="24"/>
          <w:szCs w:val="24"/>
        </w:rPr>
        <w:t>本年度主要职责</w:t>
      </w:r>
      <w:r w:rsidR="00A673D3" w:rsidRPr="00A673D3">
        <w:rPr>
          <w:rFonts w:asciiTheme="minorEastAsia" w:hAnsiTheme="minorEastAsia" w:hint="eastAsia"/>
          <w:b/>
          <w:sz w:val="24"/>
          <w:szCs w:val="24"/>
        </w:rPr>
        <w:t>、</w:t>
      </w:r>
      <w:r w:rsidR="00A80A89" w:rsidRPr="00A673D3">
        <w:rPr>
          <w:rFonts w:asciiTheme="minorEastAsia" w:hAnsiTheme="minorEastAsia" w:hint="eastAsia"/>
          <w:b/>
          <w:sz w:val="24"/>
          <w:szCs w:val="24"/>
        </w:rPr>
        <w:t>本年度自我总结、行政管理工作及非教学专业技术工作、学习进修情况、奖惩情况：</w:t>
      </w:r>
      <w:r w:rsidR="00A80A89">
        <w:rPr>
          <w:rFonts w:asciiTheme="minorEastAsia" w:hAnsiTheme="minorEastAsia" w:hint="eastAsia"/>
          <w:sz w:val="24"/>
          <w:szCs w:val="24"/>
        </w:rPr>
        <w:t>按往年的年度考核表格内容填写。</w:t>
      </w:r>
    </w:p>
    <w:p w:rsidR="00A80A89" w:rsidRDefault="00A80A89" w:rsidP="00A673D3">
      <w:pPr>
        <w:pStyle w:val="1"/>
        <w:spacing w:line="312" w:lineRule="auto"/>
        <w:ind w:firstLineChars="177" w:firstLine="426"/>
        <w:rPr>
          <w:rFonts w:asciiTheme="minorEastAsia" w:hAnsiTheme="minorEastAsia"/>
          <w:sz w:val="24"/>
          <w:szCs w:val="24"/>
        </w:rPr>
      </w:pPr>
      <w:r w:rsidRPr="00A673D3">
        <w:rPr>
          <w:rFonts w:asciiTheme="minorEastAsia" w:hAnsiTheme="minorEastAsia" w:hint="eastAsia"/>
          <w:b/>
          <w:sz w:val="24"/>
          <w:szCs w:val="24"/>
        </w:rPr>
        <w:t>3.本年度教学情况：</w:t>
      </w:r>
      <w:r>
        <w:rPr>
          <w:rFonts w:asciiTheme="minorEastAsia" w:hAnsiTheme="minorEastAsia" w:hint="eastAsia"/>
          <w:sz w:val="24"/>
          <w:szCs w:val="24"/>
        </w:rPr>
        <w:t>本科教学部、研究生学院已将教学数据导入，请核对，</w:t>
      </w:r>
      <w:r w:rsidRPr="00A80A46">
        <w:rPr>
          <w:rFonts w:asciiTheme="minorEastAsia" w:hAnsiTheme="minorEastAsia" w:hint="eastAsia"/>
          <w:sz w:val="24"/>
          <w:szCs w:val="24"/>
        </w:rPr>
        <w:t>如有</w:t>
      </w:r>
      <w:proofErr w:type="gramStart"/>
      <w:r w:rsidRPr="00A80A46">
        <w:rPr>
          <w:rFonts w:asciiTheme="minorEastAsia" w:hAnsiTheme="minorEastAsia" w:hint="eastAsia"/>
          <w:sz w:val="24"/>
          <w:szCs w:val="24"/>
        </w:rPr>
        <w:t>遗漏请</w:t>
      </w:r>
      <w:proofErr w:type="gramEnd"/>
      <w:r w:rsidRPr="00A80A46">
        <w:rPr>
          <w:rFonts w:asciiTheme="minorEastAsia" w:hAnsiTheme="minorEastAsia" w:hint="eastAsia"/>
          <w:sz w:val="24"/>
          <w:szCs w:val="24"/>
        </w:rPr>
        <w:t>增加，如有错误请修改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A80A46">
        <w:rPr>
          <w:rFonts w:asciiTheme="minorEastAsia" w:hAnsiTheme="minorEastAsia" w:hint="eastAsia"/>
          <w:sz w:val="24"/>
          <w:szCs w:val="24"/>
        </w:rPr>
        <w:t>其中，</w:t>
      </w:r>
      <w:r w:rsidR="00A80A46" w:rsidRPr="009C6759">
        <w:rPr>
          <w:rFonts w:asciiTheme="minorEastAsia" w:hAnsiTheme="minorEastAsia" w:hint="eastAsia"/>
          <w:b/>
          <w:color w:val="FF0000"/>
          <w:sz w:val="24"/>
          <w:szCs w:val="24"/>
        </w:rPr>
        <w:t>“班级”和“总学时”为必填项</w:t>
      </w:r>
      <w:r w:rsidR="00CC0D73" w:rsidRPr="009C6759">
        <w:rPr>
          <w:rFonts w:asciiTheme="minorEastAsia" w:hAnsiTheme="minorEastAsia" w:hint="eastAsia"/>
          <w:b/>
          <w:color w:val="FF0000"/>
          <w:sz w:val="24"/>
          <w:szCs w:val="24"/>
        </w:rPr>
        <w:t>（</w:t>
      </w:r>
      <w:r w:rsidR="00A57254">
        <w:rPr>
          <w:rFonts w:asciiTheme="minorEastAsia" w:hAnsiTheme="minorEastAsia" w:hint="eastAsia"/>
          <w:b/>
          <w:color w:val="FF0000"/>
          <w:sz w:val="24"/>
          <w:szCs w:val="24"/>
        </w:rPr>
        <w:t>其中，</w:t>
      </w:r>
      <w:r w:rsidR="00A57254" w:rsidRPr="00A57254">
        <w:rPr>
          <w:rFonts w:asciiTheme="minorEastAsia" w:hAnsiTheme="minorEastAsia" w:hint="eastAsia"/>
          <w:b/>
          <w:color w:val="FF0000"/>
          <w:sz w:val="24"/>
          <w:szCs w:val="24"/>
        </w:rPr>
        <w:t>上半年17周，下半年师大校区18周、兰溪校区13周</w:t>
      </w:r>
      <w:r w:rsidR="00CC0D73">
        <w:rPr>
          <w:rFonts w:asciiTheme="minorEastAsia" w:hAnsiTheme="minorEastAsia"/>
          <w:b/>
          <w:color w:val="FF0000"/>
          <w:sz w:val="24"/>
          <w:szCs w:val="24"/>
        </w:rPr>
        <w:t>）</w:t>
      </w:r>
      <w:r w:rsidR="00A80A46" w:rsidRPr="00A80A46">
        <w:rPr>
          <w:rFonts w:asciiTheme="minorEastAsia" w:hAnsiTheme="minorEastAsia" w:hint="eastAsia"/>
          <w:b/>
          <w:color w:val="FF0000"/>
          <w:sz w:val="24"/>
          <w:szCs w:val="24"/>
        </w:rPr>
        <w:t>，请补充完整才能保存。</w:t>
      </w:r>
    </w:p>
    <w:p w:rsidR="00A80A89" w:rsidRDefault="00A80A89" w:rsidP="00A673D3">
      <w:pPr>
        <w:pStyle w:val="1"/>
        <w:spacing w:line="312" w:lineRule="auto"/>
        <w:ind w:firstLineChars="177" w:firstLine="426"/>
        <w:rPr>
          <w:rFonts w:asciiTheme="minorEastAsia" w:hAnsiTheme="minorEastAsia"/>
          <w:sz w:val="24"/>
          <w:szCs w:val="24"/>
        </w:rPr>
      </w:pPr>
      <w:r w:rsidRPr="00A673D3">
        <w:rPr>
          <w:rFonts w:asciiTheme="minorEastAsia" w:hAnsiTheme="minorEastAsia" w:hint="eastAsia"/>
          <w:b/>
          <w:sz w:val="24"/>
          <w:szCs w:val="24"/>
        </w:rPr>
        <w:t>4.本年度的科研工作：</w:t>
      </w:r>
      <w:r w:rsidR="002F083E" w:rsidRPr="002F083E">
        <w:rPr>
          <w:rFonts w:asciiTheme="minorEastAsia" w:hAnsiTheme="minorEastAsia" w:hint="eastAsia"/>
          <w:sz w:val="24"/>
          <w:szCs w:val="24"/>
        </w:rPr>
        <w:t>从科研系统实时提取</w:t>
      </w:r>
      <w:r w:rsidRPr="002F083E">
        <w:rPr>
          <w:rFonts w:asciiTheme="minorEastAsia" w:hAnsiTheme="minorEastAsia" w:hint="eastAsia"/>
          <w:sz w:val="24"/>
          <w:szCs w:val="24"/>
        </w:rPr>
        <w:t>201</w:t>
      </w:r>
      <w:r w:rsidR="002F083E">
        <w:rPr>
          <w:rFonts w:asciiTheme="minorEastAsia" w:hAnsiTheme="minorEastAsia" w:hint="eastAsia"/>
          <w:sz w:val="24"/>
          <w:szCs w:val="24"/>
        </w:rPr>
        <w:t>7</w:t>
      </w:r>
      <w:r w:rsidRPr="002F083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科研数据，请老师核对，如有</w:t>
      </w:r>
      <w:proofErr w:type="gramStart"/>
      <w:r>
        <w:rPr>
          <w:rFonts w:asciiTheme="minorEastAsia" w:hAnsiTheme="minorEastAsia" w:hint="eastAsia"/>
          <w:sz w:val="24"/>
          <w:szCs w:val="24"/>
        </w:rPr>
        <w:t>遗漏请</w:t>
      </w:r>
      <w:proofErr w:type="gramEnd"/>
      <w:r>
        <w:rPr>
          <w:rFonts w:asciiTheme="minorEastAsia" w:hAnsiTheme="minorEastAsia" w:hint="eastAsia"/>
          <w:sz w:val="24"/>
          <w:szCs w:val="24"/>
        </w:rPr>
        <w:t>增加，如有错误，请联系科技与社会服务部。</w:t>
      </w:r>
      <w:r w:rsidR="00995410" w:rsidRPr="002F083E">
        <w:rPr>
          <w:rFonts w:asciiTheme="minorEastAsia" w:hAnsiTheme="minorEastAsia" w:hint="eastAsia"/>
          <w:b/>
          <w:color w:val="FF0000"/>
          <w:sz w:val="24"/>
          <w:szCs w:val="24"/>
        </w:rPr>
        <w:t>要注意等所有科研数据加载完成后（拉到最底端），本模块才可以保存。</w:t>
      </w:r>
    </w:p>
    <w:p w:rsidR="00A80A89" w:rsidRDefault="00A80A89" w:rsidP="00A80A89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5.每一模块填写完毕后，必须点击</w:t>
      </w:r>
      <w:r w:rsidR="008E32A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000125" cy="342900"/>
            <wp:effectExtent l="19050" t="0" r="9525" b="0"/>
            <wp:docPr id="27" name="图片 27" descr="C:\Users\ThinkPad\AppData\Roaming\Tencent\Users\33237414\QQ\WinTemp\RichOle\L)PZ$E8`R1{G62Q3$X_F4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ThinkPad\AppData\Roaming\Tencent\Users\33237414\QQ\WinTemp\RichOle\L)PZ$E8`R1{G62Q3$X_F4C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0791" t="16393" r="13669" b="2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>，全部填写完毕后，在</w:t>
      </w:r>
      <w:r w:rsidR="00995410">
        <w:rPr>
          <w:rFonts w:asciiTheme="minorEastAsia" w:hAnsiTheme="minorEastAsia" w:hint="eastAsia"/>
          <w:sz w:val="24"/>
          <w:szCs w:val="24"/>
        </w:rPr>
        <w:t>“奖惩情况”</w:t>
      </w:r>
      <w:r w:rsidR="002F083E">
        <w:rPr>
          <w:rFonts w:asciiTheme="minorEastAsia" w:hAnsiTheme="minorEastAsia" w:hint="eastAsia"/>
          <w:sz w:val="24"/>
          <w:szCs w:val="24"/>
        </w:rPr>
        <w:t>最后一个</w:t>
      </w:r>
      <w:r>
        <w:rPr>
          <w:rFonts w:asciiTheme="minorEastAsia" w:hAnsiTheme="minorEastAsia" w:hint="eastAsia"/>
          <w:sz w:val="24"/>
          <w:szCs w:val="24"/>
        </w:rPr>
        <w:t>模块点击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76275" cy="371475"/>
            <wp:effectExtent l="19050" t="0" r="9525" b="0"/>
            <wp:docPr id="33" name="图片 33" descr="C:\Users\ThinkPad\AppData\Roaming\Tencent\Users\33237414\QQ\WinTemp\RichOle\6IODVCXFM9TH}173L1@U2_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ThinkPad\AppData\Roaming\Tencent\Users\33237414\QQ\WinTemp\RichOle\6IODVCXFM9TH}173L1@U2_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>。如有部分内容未填全，系统会提示填写完整</w:t>
      </w:r>
      <w:r w:rsidR="00A673D3">
        <w:rPr>
          <w:rFonts w:asciiTheme="minorEastAsia" w:hAnsiTheme="minorEastAsia" w:hint="eastAsia"/>
          <w:sz w:val="24"/>
          <w:szCs w:val="24"/>
        </w:rPr>
        <w:t>，</w:t>
      </w:r>
      <w:r w:rsidR="00A673D3" w:rsidRPr="002F083E">
        <w:rPr>
          <w:rFonts w:asciiTheme="minorEastAsia" w:hAnsiTheme="minorEastAsia" w:hint="eastAsia"/>
          <w:b/>
          <w:color w:val="FF0000"/>
          <w:sz w:val="24"/>
          <w:szCs w:val="24"/>
        </w:rPr>
        <w:t>只有全部填写完成，才能提交</w:t>
      </w:r>
      <w:r w:rsidRPr="002F083E">
        <w:rPr>
          <w:rFonts w:asciiTheme="minorEastAsia" w:hAnsiTheme="minorEastAsia" w:hint="eastAsia"/>
          <w:b/>
          <w:color w:val="FF0000"/>
          <w:sz w:val="24"/>
          <w:szCs w:val="24"/>
        </w:rPr>
        <w:t>。</w:t>
      </w:r>
    </w:p>
    <w:p w:rsidR="00995410" w:rsidRDefault="005E42B0" w:rsidP="00995410">
      <w:pPr>
        <w:pStyle w:val="1"/>
        <w:spacing w:line="312" w:lineRule="auto"/>
        <w:ind w:firstLineChars="177" w:firstLine="425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E0E05" wp14:editId="1B5CD173">
                <wp:simplePos x="0" y="0"/>
                <wp:positionH relativeFrom="column">
                  <wp:posOffset>2876550</wp:posOffset>
                </wp:positionH>
                <wp:positionV relativeFrom="paragraph">
                  <wp:posOffset>1967230</wp:posOffset>
                </wp:positionV>
                <wp:extent cx="603885" cy="171450"/>
                <wp:effectExtent l="19050" t="19050" r="43815" b="381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226.5pt;margin-top:154.9pt;width:47.5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" filled="f" strokecolor="red" strokeweight="4pt"/>
            </w:pict>
          </mc:Fallback>
        </mc:AlternateContent>
      </w:r>
      <w:r w:rsidR="00C32BC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EAF8D" wp14:editId="5BD180CC">
                <wp:simplePos x="0" y="0"/>
                <wp:positionH relativeFrom="column">
                  <wp:posOffset>2133600</wp:posOffset>
                </wp:positionH>
                <wp:positionV relativeFrom="paragraph">
                  <wp:posOffset>1084580</wp:posOffset>
                </wp:positionV>
                <wp:extent cx="390525" cy="219075"/>
                <wp:effectExtent l="28575" t="27305" r="28575" b="2984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68pt;margin-top:85.4pt;width:30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" filled="f" strokecolor="red" strokeweight="4pt"/>
            </w:pict>
          </mc:Fallback>
        </mc:AlternateContent>
      </w:r>
      <w:r w:rsidR="00A80A89">
        <w:rPr>
          <w:rFonts w:asciiTheme="minorEastAsia" w:hAnsiTheme="minorEastAsia" w:hint="eastAsia"/>
          <w:sz w:val="24"/>
          <w:szCs w:val="24"/>
        </w:rPr>
        <w:t>6.提交后</w:t>
      </w:r>
      <w:r w:rsidR="00FA1957">
        <w:rPr>
          <w:rFonts w:asciiTheme="minorEastAsia" w:hAnsiTheme="minorEastAsia" w:hint="eastAsia"/>
          <w:sz w:val="24"/>
          <w:szCs w:val="24"/>
        </w:rPr>
        <w:t>点击“预览”</w:t>
      </w:r>
      <w:r w:rsidR="00A80A89" w:rsidRPr="00A80A8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0F470461" wp14:editId="327FB0CA">
            <wp:extent cx="1151792" cy="1247775"/>
            <wp:effectExtent l="19050" t="0" r="0" b="0"/>
            <wp:docPr id="4" name="图片 29" descr="C:\Users\ThinkPad\AppData\Roaming\Tencent\Users\33237414\QQ\WinTemp\RichOle\752U))`AC[Q`P$CTI9)L_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ThinkPad\AppData\Roaming\Tencent\Users\33237414\QQ\WinTemp\RichOle\752U))`AC[Q`P$CTI9)L_B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3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92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957">
        <w:rPr>
          <w:rFonts w:asciiTheme="minorEastAsia" w:hAnsiTheme="minorEastAsia" w:hint="eastAsia"/>
          <w:sz w:val="24"/>
          <w:szCs w:val="24"/>
        </w:rPr>
        <w:t>，预览后即生成年度考核表，可点击导出，用于本地保存，也可直接打印报表，上交至各分院、部门。</w:t>
      </w:r>
      <w:r w:rsidR="00A80A46" w:rsidRPr="00A80A46">
        <w:rPr>
          <w:rFonts w:asciiTheme="minorEastAsia" w:hAnsiTheme="minorEastAsia" w:hint="eastAsia"/>
          <w:b/>
          <w:color w:val="FF0000"/>
          <w:sz w:val="24"/>
          <w:szCs w:val="24"/>
        </w:rPr>
        <w:t>有部分老师的</w:t>
      </w:r>
      <w:r w:rsidR="00A80A46">
        <w:rPr>
          <w:rFonts w:asciiTheme="minorEastAsia" w:hAnsiTheme="minorEastAsia" w:hint="eastAsia"/>
          <w:b/>
          <w:color w:val="FF0000"/>
          <w:sz w:val="24"/>
          <w:szCs w:val="24"/>
        </w:rPr>
        <w:t>教学、</w:t>
      </w:r>
      <w:r w:rsidR="00A80A46" w:rsidRPr="00A80A46">
        <w:rPr>
          <w:rFonts w:asciiTheme="minorEastAsia" w:hAnsiTheme="minorEastAsia" w:hint="eastAsia"/>
          <w:b/>
          <w:color w:val="FF0000"/>
          <w:sz w:val="24"/>
          <w:szCs w:val="24"/>
        </w:rPr>
        <w:t>科研数据较多，建议导出到本地，</w:t>
      </w:r>
      <w:r w:rsidR="00040990" w:rsidRPr="00040990">
        <w:rPr>
          <w:rFonts w:asciiTheme="minorEastAsia" w:hAnsiTheme="minorEastAsia" w:hint="eastAsia"/>
          <w:b/>
          <w:color w:val="FF0000"/>
          <w:sz w:val="24"/>
          <w:szCs w:val="24"/>
        </w:rPr>
        <w:t>表格大小不要改动，允许改字体字号字间距</w:t>
      </w:r>
      <w:r w:rsidR="00040990">
        <w:rPr>
          <w:rFonts w:asciiTheme="minorEastAsia" w:hAnsiTheme="minorEastAsia" w:hint="eastAsia"/>
          <w:b/>
          <w:color w:val="FF0000"/>
          <w:sz w:val="24"/>
          <w:szCs w:val="24"/>
        </w:rPr>
        <w:t>，调整好后再打印。</w:t>
      </w:r>
      <w:r w:rsidR="00FA195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C4ABF81" wp14:editId="4AA177A0">
            <wp:extent cx="5210175" cy="571500"/>
            <wp:effectExtent l="0" t="0" r="9525" b="0"/>
            <wp:docPr id="37" name="图片 37" descr="C:\Users\ThinkPad\AppData\Roaming\Tencent\Users\33237414\QQ\WinTemp\RichOle\}HZQLNXY0(FTV8[1@A$H{)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ThinkPad\AppData\Roaming\Tencent\Users\33237414\QQ\WinTemp\RichOle\}HZQLNXY0(FTV8[1@A$H{)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b="27605"/>
                    <a:stretch/>
                  </pic:blipFill>
                  <pic:spPr bwMode="auto">
                    <a:xfrm>
                      <a:off x="0" y="0"/>
                      <a:ext cx="5210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9B8" w:rsidRPr="000A39B8" w:rsidRDefault="005E42B0" w:rsidP="00995410">
      <w:pPr>
        <w:pStyle w:val="1"/>
        <w:spacing w:line="312" w:lineRule="auto"/>
        <w:ind w:firstLineChars="177" w:firstLine="42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C73B3" wp14:editId="646F889F">
                <wp:simplePos x="0" y="0"/>
                <wp:positionH relativeFrom="column">
                  <wp:posOffset>4905375</wp:posOffset>
                </wp:positionH>
                <wp:positionV relativeFrom="paragraph">
                  <wp:posOffset>398145</wp:posOffset>
                </wp:positionV>
                <wp:extent cx="390525" cy="219075"/>
                <wp:effectExtent l="28575" t="27305" r="28575" b="298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86.25pt;margin-top:31.35pt;width:30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" filled="f" strokecolor="red" strokeweight="4pt"/>
            </w:pict>
          </mc:Fallback>
        </mc:AlternateContent>
      </w:r>
      <w:r w:rsidR="00FA1957">
        <w:rPr>
          <w:rFonts w:asciiTheme="minorEastAsia" w:hAnsiTheme="minorEastAsia" w:hint="eastAsia"/>
          <w:sz w:val="24"/>
          <w:szCs w:val="24"/>
        </w:rPr>
        <w:t>7.</w:t>
      </w:r>
      <w:r w:rsidR="00A80A46">
        <w:rPr>
          <w:rFonts w:asciiTheme="minorEastAsia" w:hAnsiTheme="minorEastAsia" w:hint="eastAsia"/>
          <w:sz w:val="24"/>
          <w:szCs w:val="24"/>
        </w:rPr>
        <w:t>提交</w:t>
      </w:r>
      <w:r w:rsidR="00995410">
        <w:rPr>
          <w:rFonts w:asciiTheme="minorEastAsia" w:hAnsiTheme="minorEastAsia" w:hint="eastAsia"/>
          <w:sz w:val="24"/>
          <w:szCs w:val="24"/>
        </w:rPr>
        <w:t>后</w:t>
      </w:r>
      <w:r w:rsidR="00A80A46">
        <w:rPr>
          <w:rFonts w:asciiTheme="minorEastAsia" w:hAnsiTheme="minorEastAsia" w:hint="eastAsia"/>
          <w:sz w:val="24"/>
          <w:szCs w:val="24"/>
        </w:rPr>
        <w:t>，若发现需要修改的地方，</w:t>
      </w:r>
      <w:r w:rsidR="00FA1957">
        <w:rPr>
          <w:rFonts w:asciiTheme="minorEastAsia" w:hAnsiTheme="minorEastAsia" w:hint="eastAsia"/>
          <w:sz w:val="24"/>
          <w:szCs w:val="24"/>
        </w:rPr>
        <w:t>可点击</w:t>
      </w:r>
      <w:r w:rsidR="0099541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2221FE2" wp14:editId="722DD3AD">
            <wp:extent cx="2800350" cy="904875"/>
            <wp:effectExtent l="0" t="0" r="0" b="9525"/>
            <wp:docPr id="10" name="图片 10" descr="C:\Users\jfj\AppData\Roaming\Tencent\Users\33237414\QQ\WinTemp\RichOle\5WYF]KFX71(HAI]KR]17P4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fj\AppData\Roaming\Tencent\Users\33237414\QQ\WinTemp\RichOle\5WYF]KFX71(HAI]KR]17P4J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957">
        <w:rPr>
          <w:rFonts w:asciiTheme="minorEastAsia" w:hAnsiTheme="minorEastAsia" w:hint="eastAsia"/>
          <w:sz w:val="24"/>
          <w:szCs w:val="24"/>
        </w:rPr>
        <w:t>，进入8个模块修改内容，并重新保存与提交。</w:t>
      </w:r>
      <w:r w:rsidR="00A80A46" w:rsidRPr="00A80A46">
        <w:rPr>
          <w:rFonts w:asciiTheme="minorEastAsia" w:hAnsiTheme="minorEastAsia" w:hint="eastAsia"/>
          <w:b/>
          <w:color w:val="FF0000"/>
          <w:sz w:val="24"/>
          <w:szCs w:val="24"/>
        </w:rPr>
        <w:t>但要求最终上交的纸质材料必须与提交的内容一致。</w:t>
      </w:r>
    </w:p>
    <w:p w:rsidR="00AC697A" w:rsidRDefault="0048713B" w:rsidP="00AC697A">
      <w:pPr>
        <w:pStyle w:val="1"/>
        <w:numPr>
          <w:ilvl w:val="0"/>
          <w:numId w:val="1"/>
        </w:numPr>
        <w:spacing w:line="312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填表说明</w:t>
      </w:r>
      <w:bookmarkStart w:id="0" w:name="_GoBack"/>
      <w:bookmarkEnd w:id="0"/>
    </w:p>
    <w:p w:rsidR="00AC697A" w:rsidRPr="002F083E" w:rsidRDefault="00AC697A" w:rsidP="00713DF9">
      <w:pPr>
        <w:ind w:firstLineChars="200" w:firstLine="480"/>
        <w:rPr>
          <w:sz w:val="24"/>
          <w:szCs w:val="24"/>
        </w:rPr>
      </w:pPr>
      <w:r w:rsidRPr="002F083E">
        <w:rPr>
          <w:rFonts w:hint="eastAsia"/>
          <w:sz w:val="24"/>
          <w:szCs w:val="24"/>
        </w:rPr>
        <w:t>1</w:t>
      </w:r>
      <w:r w:rsidRPr="002F083E">
        <w:rPr>
          <w:rFonts w:asciiTheme="minorEastAsia" w:hAnsiTheme="minorEastAsia" w:hint="eastAsia"/>
          <w:sz w:val="24"/>
          <w:szCs w:val="24"/>
        </w:rPr>
        <w:t>．</w:t>
      </w:r>
      <w:r w:rsidRPr="002F083E">
        <w:rPr>
          <w:rFonts w:hint="eastAsia"/>
          <w:sz w:val="24"/>
          <w:szCs w:val="24"/>
        </w:rPr>
        <w:t>表格</w:t>
      </w:r>
      <w:r w:rsidR="002F083E">
        <w:rPr>
          <w:rFonts w:hint="eastAsia"/>
          <w:sz w:val="24"/>
          <w:szCs w:val="24"/>
        </w:rPr>
        <w:t>打印稿</w:t>
      </w:r>
      <w:r w:rsidRPr="002F083E">
        <w:rPr>
          <w:rFonts w:hint="eastAsia"/>
          <w:sz w:val="24"/>
          <w:szCs w:val="24"/>
        </w:rPr>
        <w:t>第</w:t>
      </w:r>
      <w:r w:rsidRPr="002F083E">
        <w:rPr>
          <w:rFonts w:hint="eastAsia"/>
          <w:sz w:val="24"/>
          <w:szCs w:val="24"/>
        </w:rPr>
        <w:t>2</w:t>
      </w:r>
      <w:r w:rsidRPr="002F083E">
        <w:rPr>
          <w:rFonts w:hint="eastAsia"/>
          <w:sz w:val="24"/>
          <w:szCs w:val="24"/>
        </w:rPr>
        <w:t>页和第</w:t>
      </w:r>
      <w:r w:rsidRPr="002F083E">
        <w:rPr>
          <w:rFonts w:hint="eastAsia"/>
          <w:sz w:val="24"/>
          <w:szCs w:val="24"/>
        </w:rPr>
        <w:t>4</w:t>
      </w:r>
      <w:r w:rsidRPr="002F083E">
        <w:rPr>
          <w:rFonts w:hint="eastAsia"/>
          <w:sz w:val="24"/>
          <w:szCs w:val="24"/>
        </w:rPr>
        <w:t>页，均有</w:t>
      </w:r>
      <w:r w:rsidR="002F083E">
        <w:rPr>
          <w:rFonts w:hint="eastAsia"/>
          <w:sz w:val="24"/>
          <w:szCs w:val="24"/>
        </w:rPr>
        <w:t>“</w:t>
      </w:r>
      <w:r w:rsidR="002F083E" w:rsidRPr="002F083E">
        <w:rPr>
          <w:rFonts w:hint="eastAsia"/>
          <w:sz w:val="24"/>
          <w:szCs w:val="24"/>
        </w:rPr>
        <w:t>填表人手写签名</w:t>
      </w:r>
      <w:r w:rsidR="002F083E">
        <w:rPr>
          <w:rFonts w:hint="eastAsia"/>
          <w:sz w:val="24"/>
          <w:szCs w:val="24"/>
        </w:rPr>
        <w:t>”</w:t>
      </w:r>
      <w:r w:rsidRPr="002F083E">
        <w:rPr>
          <w:rFonts w:hint="eastAsia"/>
          <w:sz w:val="24"/>
          <w:szCs w:val="24"/>
        </w:rPr>
        <w:t>，需要签</w:t>
      </w:r>
      <w:r w:rsidRPr="002F083E">
        <w:rPr>
          <w:rFonts w:hint="eastAsia"/>
          <w:sz w:val="24"/>
          <w:szCs w:val="24"/>
        </w:rPr>
        <w:t>2</w:t>
      </w:r>
      <w:r w:rsidRPr="002F083E">
        <w:rPr>
          <w:rFonts w:hint="eastAsia"/>
          <w:sz w:val="24"/>
          <w:szCs w:val="24"/>
        </w:rPr>
        <w:t>次。</w:t>
      </w:r>
    </w:p>
    <w:p w:rsidR="00AC697A" w:rsidRDefault="00AC697A" w:rsidP="00713DF9">
      <w:pPr>
        <w:ind w:firstLineChars="200" w:firstLine="480"/>
        <w:rPr>
          <w:sz w:val="24"/>
          <w:szCs w:val="24"/>
        </w:rPr>
      </w:pPr>
      <w:r w:rsidRPr="002F083E">
        <w:rPr>
          <w:rFonts w:hint="eastAsia"/>
          <w:sz w:val="24"/>
          <w:szCs w:val="24"/>
        </w:rPr>
        <w:t>2</w:t>
      </w:r>
      <w:r w:rsidRPr="002F083E">
        <w:rPr>
          <w:rFonts w:hint="eastAsia"/>
          <w:sz w:val="24"/>
          <w:szCs w:val="24"/>
        </w:rPr>
        <w:t>．表格</w:t>
      </w:r>
      <w:r w:rsidR="002F083E">
        <w:rPr>
          <w:rFonts w:hint="eastAsia"/>
          <w:sz w:val="24"/>
          <w:szCs w:val="24"/>
        </w:rPr>
        <w:t>打印稿</w:t>
      </w:r>
      <w:r w:rsidRPr="002F083E">
        <w:rPr>
          <w:rFonts w:hint="eastAsia"/>
          <w:sz w:val="24"/>
          <w:szCs w:val="24"/>
        </w:rPr>
        <w:t>第</w:t>
      </w:r>
      <w:r w:rsidRPr="002F083E">
        <w:rPr>
          <w:rFonts w:hint="eastAsia"/>
          <w:sz w:val="24"/>
          <w:szCs w:val="24"/>
        </w:rPr>
        <w:t>2</w:t>
      </w:r>
      <w:r w:rsidRPr="002F083E">
        <w:rPr>
          <w:rFonts w:hint="eastAsia"/>
          <w:sz w:val="24"/>
          <w:szCs w:val="24"/>
        </w:rPr>
        <w:t>页，</w:t>
      </w:r>
      <w:r w:rsidR="002F083E">
        <w:rPr>
          <w:rFonts w:hint="eastAsia"/>
          <w:sz w:val="24"/>
          <w:szCs w:val="24"/>
        </w:rPr>
        <w:t>“</w:t>
      </w:r>
      <w:r w:rsidR="002F083E" w:rsidRPr="002F083E">
        <w:rPr>
          <w:rFonts w:hint="eastAsia"/>
          <w:sz w:val="24"/>
          <w:szCs w:val="24"/>
        </w:rPr>
        <w:t>教学、科研材料审核人签名</w:t>
      </w:r>
      <w:r w:rsidR="002F083E">
        <w:rPr>
          <w:rFonts w:hint="eastAsia"/>
          <w:sz w:val="24"/>
          <w:szCs w:val="24"/>
        </w:rPr>
        <w:t>”由各分院、各部门初审签名，</w:t>
      </w:r>
      <w:r w:rsidRPr="002F083E">
        <w:rPr>
          <w:rFonts w:hint="eastAsia"/>
          <w:sz w:val="24"/>
          <w:szCs w:val="24"/>
        </w:rPr>
        <w:t>由</w:t>
      </w:r>
      <w:r w:rsidR="002F083E">
        <w:rPr>
          <w:rFonts w:hint="eastAsia"/>
          <w:sz w:val="24"/>
          <w:szCs w:val="24"/>
        </w:rPr>
        <w:t>学院教务部、科技与社会服务部分别复核</w:t>
      </w:r>
      <w:r w:rsidRPr="002F083E">
        <w:rPr>
          <w:rFonts w:hint="eastAsia"/>
          <w:sz w:val="24"/>
          <w:szCs w:val="24"/>
        </w:rPr>
        <w:t>。</w:t>
      </w:r>
    </w:p>
    <w:p w:rsidR="00AC697A" w:rsidRDefault="00AC697A" w:rsidP="00713DF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．表格</w:t>
      </w:r>
      <w:r w:rsidR="002F083E">
        <w:rPr>
          <w:rFonts w:hint="eastAsia"/>
          <w:sz w:val="24"/>
          <w:szCs w:val="24"/>
        </w:rPr>
        <w:t>打印稿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页，</w:t>
      </w:r>
      <w:r w:rsidR="002F083E">
        <w:rPr>
          <w:rFonts w:hint="eastAsia"/>
          <w:sz w:val="24"/>
          <w:szCs w:val="24"/>
        </w:rPr>
        <w:t>“本表材料审核人”</w:t>
      </w:r>
      <w:r>
        <w:rPr>
          <w:rFonts w:hint="eastAsia"/>
          <w:sz w:val="24"/>
          <w:szCs w:val="24"/>
        </w:rPr>
        <w:t>由学院人事秘书审核签字</w:t>
      </w:r>
      <w:r w:rsidR="002F083E">
        <w:rPr>
          <w:rFonts w:hint="eastAsia"/>
          <w:sz w:val="24"/>
          <w:szCs w:val="24"/>
        </w:rPr>
        <w:t>。</w:t>
      </w:r>
    </w:p>
    <w:p w:rsidR="00215D54" w:rsidRPr="000735E8" w:rsidRDefault="00AC697A" w:rsidP="00713DF9">
      <w:pPr>
        <w:ind w:firstLineChars="200" w:firstLine="480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．表格</w:t>
      </w:r>
      <w:r w:rsidR="002F083E">
        <w:rPr>
          <w:rFonts w:hint="eastAsia"/>
          <w:sz w:val="24"/>
          <w:szCs w:val="24"/>
        </w:rPr>
        <w:t>打印稿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页，第一栏由各分院、各部门填写</w:t>
      </w:r>
      <w:r w:rsidR="000735E8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第二栏由教师所在基层支部（或部门归属支部）填写意见</w:t>
      </w:r>
      <w:r w:rsidR="00713DF9">
        <w:rPr>
          <w:rFonts w:hint="eastAsia"/>
          <w:sz w:val="24"/>
          <w:szCs w:val="24"/>
        </w:rPr>
        <w:t>并盖公章</w:t>
      </w:r>
      <w:r>
        <w:rPr>
          <w:rFonts w:hint="eastAsia"/>
          <w:sz w:val="24"/>
          <w:szCs w:val="24"/>
        </w:rPr>
        <w:t>，</w:t>
      </w:r>
      <w:r w:rsidR="000735E8" w:rsidRPr="002F083E">
        <w:rPr>
          <w:rFonts w:hint="eastAsia"/>
          <w:b/>
          <w:color w:val="FF0000"/>
          <w:sz w:val="24"/>
          <w:szCs w:val="24"/>
        </w:rPr>
        <w:t>其中非党员也要求填写</w:t>
      </w:r>
      <w:r w:rsidR="000735E8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第三栏</w:t>
      </w:r>
      <w:r w:rsidR="000735E8">
        <w:rPr>
          <w:rFonts w:hint="eastAsia"/>
          <w:sz w:val="24"/>
          <w:szCs w:val="24"/>
        </w:rPr>
        <w:t>、第四栏由学院</w:t>
      </w:r>
      <w:r w:rsidR="002F083E">
        <w:rPr>
          <w:rFonts w:hint="eastAsia"/>
          <w:sz w:val="24"/>
          <w:szCs w:val="24"/>
        </w:rPr>
        <w:t>统一</w:t>
      </w:r>
      <w:r w:rsidR="000735E8">
        <w:rPr>
          <w:rFonts w:hint="eastAsia"/>
          <w:sz w:val="24"/>
          <w:szCs w:val="24"/>
        </w:rPr>
        <w:t>填写</w:t>
      </w:r>
      <w:r>
        <w:rPr>
          <w:rFonts w:hint="eastAsia"/>
          <w:sz w:val="24"/>
          <w:szCs w:val="24"/>
        </w:rPr>
        <w:t>。</w:t>
      </w:r>
    </w:p>
    <w:sectPr w:rsidR="00215D54" w:rsidRPr="000735E8" w:rsidSect="000735E8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0CB" w:rsidRDefault="00A330CB" w:rsidP="00A27FEB">
      <w:r>
        <w:separator/>
      </w:r>
    </w:p>
  </w:endnote>
  <w:endnote w:type="continuationSeparator" w:id="0">
    <w:p w:rsidR="00A330CB" w:rsidRDefault="00A330CB" w:rsidP="00A2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0CB" w:rsidRDefault="00A330CB" w:rsidP="00A27FEB">
      <w:r>
        <w:separator/>
      </w:r>
    </w:p>
  </w:footnote>
  <w:footnote w:type="continuationSeparator" w:id="0">
    <w:p w:rsidR="00A330CB" w:rsidRDefault="00A330CB" w:rsidP="00A2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0562"/>
    <w:multiLevelType w:val="multilevel"/>
    <w:tmpl w:val="1BA0056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45FA51"/>
    <w:multiLevelType w:val="singleLevel"/>
    <w:tmpl w:val="5A45FA5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C1"/>
    <w:rsid w:val="0001389E"/>
    <w:rsid w:val="00040990"/>
    <w:rsid w:val="000735E8"/>
    <w:rsid w:val="000A39B8"/>
    <w:rsid w:val="000B13A6"/>
    <w:rsid w:val="000C3CE4"/>
    <w:rsid w:val="001136C1"/>
    <w:rsid w:val="001C3CB7"/>
    <w:rsid w:val="00215D54"/>
    <w:rsid w:val="002F083E"/>
    <w:rsid w:val="00327D08"/>
    <w:rsid w:val="00365421"/>
    <w:rsid w:val="003839A1"/>
    <w:rsid w:val="003866D8"/>
    <w:rsid w:val="00433A9D"/>
    <w:rsid w:val="0048713B"/>
    <w:rsid w:val="004D6496"/>
    <w:rsid w:val="005E42B0"/>
    <w:rsid w:val="00603F21"/>
    <w:rsid w:val="006540CD"/>
    <w:rsid w:val="0067002D"/>
    <w:rsid w:val="006A4735"/>
    <w:rsid w:val="006D180C"/>
    <w:rsid w:val="00713DF9"/>
    <w:rsid w:val="007F0F22"/>
    <w:rsid w:val="0086017F"/>
    <w:rsid w:val="00875A8E"/>
    <w:rsid w:val="008A6ADE"/>
    <w:rsid w:val="008E32AA"/>
    <w:rsid w:val="00922A7E"/>
    <w:rsid w:val="00960404"/>
    <w:rsid w:val="00971D1D"/>
    <w:rsid w:val="00995410"/>
    <w:rsid w:val="009A0077"/>
    <w:rsid w:val="009C6759"/>
    <w:rsid w:val="009E5568"/>
    <w:rsid w:val="00A27FEB"/>
    <w:rsid w:val="00A32B3F"/>
    <w:rsid w:val="00A330CB"/>
    <w:rsid w:val="00A534D8"/>
    <w:rsid w:val="00A57254"/>
    <w:rsid w:val="00A673D3"/>
    <w:rsid w:val="00A80A46"/>
    <w:rsid w:val="00A80A89"/>
    <w:rsid w:val="00AB101D"/>
    <w:rsid w:val="00AB2A71"/>
    <w:rsid w:val="00AC697A"/>
    <w:rsid w:val="00AC7804"/>
    <w:rsid w:val="00B1559E"/>
    <w:rsid w:val="00B324AB"/>
    <w:rsid w:val="00B32F5D"/>
    <w:rsid w:val="00C22038"/>
    <w:rsid w:val="00C260B9"/>
    <w:rsid w:val="00C32BC0"/>
    <w:rsid w:val="00C90A9C"/>
    <w:rsid w:val="00CB59C1"/>
    <w:rsid w:val="00CC0D73"/>
    <w:rsid w:val="00CC529F"/>
    <w:rsid w:val="00DD557D"/>
    <w:rsid w:val="00E23C3A"/>
    <w:rsid w:val="00E32C56"/>
    <w:rsid w:val="00F069AD"/>
    <w:rsid w:val="00F369C2"/>
    <w:rsid w:val="00FA1957"/>
    <w:rsid w:val="00FD5F27"/>
    <w:rsid w:val="113150A0"/>
    <w:rsid w:val="12FB7682"/>
    <w:rsid w:val="205221BC"/>
    <w:rsid w:val="3E125C1A"/>
    <w:rsid w:val="510D3001"/>
    <w:rsid w:val="52D01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B2A71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AB2A71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AB2A71"/>
    <w:pPr>
      <w:spacing w:line="360" w:lineRule="auto"/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A27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7FE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7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7FEB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27FE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604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040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B2A71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AB2A71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AB2A71"/>
    <w:pPr>
      <w:spacing w:line="360" w:lineRule="auto"/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A27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7FE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7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7FEB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27FE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604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04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10" Type="http://schemas.openxmlformats.org/officeDocument/2006/relationships/hyperlink" Target="http://xtbg.zjnu.edu.cn/checkUser.jsp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955D36-DD53-4CFF-B7D1-23567DAA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蒋芬君</cp:lastModifiedBy>
  <cp:revision>13</cp:revision>
  <cp:lastPrinted>2016-12-27T06:25:00Z</cp:lastPrinted>
  <dcterms:created xsi:type="dcterms:W3CDTF">2018-01-03T03:31:00Z</dcterms:created>
  <dcterms:modified xsi:type="dcterms:W3CDTF">2018-01-04T02:59:00Z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