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2130"/>
        <w:gridCol w:w="2025"/>
        <w:gridCol w:w="2205"/>
        <w:gridCol w:w="681"/>
      </w:tblGrid>
      <w:tr w14:paraId="1467C6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行知学院校内公共场所举办活动审批表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6A9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存根备查联</w:t>
            </w:r>
          </w:p>
        </w:tc>
      </w:tr>
      <w:tr w14:paraId="0EAD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4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举办部门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4E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1B4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8909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20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活动负责人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64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9EBE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74C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9B7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A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4A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9E063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4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B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活动内容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（是否商业活动）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D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活动规模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（参与人数）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2606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FD89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BC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有无校外机构</w:t>
            </w:r>
          </w:p>
          <w:p w14:paraId="7A71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（人员、车辆）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215B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36DF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04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7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部门领导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（签字、盖章）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F21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D2D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分管领导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（签字）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1F80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50834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E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338" w:type="dxa"/>
            <w:gridSpan w:val="4"/>
            <w:tcBorders>
              <w:top w:val="nil"/>
              <w:left w:val="nil"/>
              <w:bottom w:val="dashed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38D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dashed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E6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99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28E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行知学院校内公共场所举办活动审批表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52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23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C6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4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78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92B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 复 联</w:t>
            </w:r>
          </w:p>
        </w:tc>
      </w:tr>
      <w:tr w14:paraId="72D39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活动负责人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3A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6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D3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3643D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D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4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1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9001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1D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9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活动内容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（是否商业活动）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13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9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活动规模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（参与人数）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17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F625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7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D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有无校外机构</w:t>
            </w:r>
          </w:p>
          <w:p w14:paraId="7019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（人员、车辆）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C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E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152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46F1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0A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B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部门领导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（签字、盖章）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D0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40240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分管领导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（签字）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5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8DB8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F1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F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eastAsia="宋体"/>
                <w:sz w:val="24"/>
                <w:szCs w:val="24"/>
                <w:lang w:val="en-US" w:eastAsia="zh-CN" w:bidi="ar"/>
              </w:rPr>
              <w:t>安全保卫部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06B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 日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282B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69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3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安全保卫部分管</w:t>
            </w:r>
          </w:p>
          <w:p w14:paraId="22DC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领导意见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AA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 日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4A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D8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3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29BB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注：</w:t>
            </w:r>
            <w:r>
              <w:rPr>
                <w:rStyle w:val="7"/>
                <w:b w:val="0"/>
                <w:bCs/>
                <w:lang w:val="en-US" w:eastAsia="zh-CN" w:bidi="ar"/>
              </w:rPr>
              <w:t>1.内容涉及商业性质的；或有校外机构参与的；或现场参与人数超过500人以上的活动，须经部门分管领导签字确认。</w:t>
            </w:r>
            <w:r>
              <w:rPr>
                <w:rStyle w:val="7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 w:val="0"/>
                <w:bCs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7"/>
                <w:b w:val="0"/>
                <w:bCs/>
                <w:lang w:val="en-US" w:eastAsia="zh-CN" w:bidi="ar"/>
              </w:rPr>
              <w:t>2.请提前一周到学院安全</w:t>
            </w:r>
            <w:bookmarkStart w:id="0" w:name="_GoBack"/>
            <w:bookmarkEnd w:id="0"/>
            <w:r>
              <w:rPr>
                <w:rStyle w:val="7"/>
                <w:b w:val="0"/>
                <w:bCs/>
                <w:lang w:val="en-US" w:eastAsia="zh-CN" w:bidi="ar"/>
              </w:rPr>
              <w:t>保卫部进行审批。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F1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8DF7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DYxNjAxMzMyY2Y1YTE3Yzk3YTRiZDczOTI5ZjMifQ=="/>
  </w:docVars>
  <w:rsids>
    <w:rsidRoot w:val="59202194"/>
    <w:rsid w:val="03885BB5"/>
    <w:rsid w:val="0A877DD5"/>
    <w:rsid w:val="470A24D1"/>
    <w:rsid w:val="49831E05"/>
    <w:rsid w:val="59202194"/>
    <w:rsid w:val="5CC63407"/>
    <w:rsid w:val="61455BBE"/>
    <w:rsid w:val="73E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304</Characters>
  <Lines>0</Lines>
  <Paragraphs>0</Paragraphs>
  <TotalTime>3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2019-04-10T05:52:00Z</dcterms:created>
  <dc:creator>丁君</dc:creator>
  <cp:lastModifiedBy>崔小崔</cp:lastModifiedBy>
  <cp:lastPrinted>2024-01-09T06:14:00Z</cp:lastPrinted>
  <dcterms:modified xsi:type="dcterms:W3CDTF">2024-11-11T07:57:40Z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78685A4424C74652B51F34D7AE46C813</vt:lpwstr>
  </property>
</Properties>
</file>