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9D4A32" w14:textId="77777777" w:rsidR="00644E9E" w:rsidRDefault="000B721B">
      <w:pPr>
        <w:spacing w:line="52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共青团浙江师范大学行知学院委员会</w:t>
      </w:r>
    </w:p>
    <w:p w14:paraId="78342CD0" w14:textId="77777777" w:rsidR="00644E9E" w:rsidRDefault="000B721B">
      <w:pPr>
        <w:spacing w:line="52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2</w:t>
      </w:r>
      <w:r>
        <w:rPr>
          <w:rFonts w:eastAsia="方正小标宋简体"/>
          <w:sz w:val="44"/>
          <w:szCs w:val="44"/>
        </w:rPr>
        <w:t>0</w:t>
      </w:r>
      <w:r>
        <w:rPr>
          <w:rFonts w:eastAsia="方正小标宋简体" w:hint="eastAsia"/>
          <w:sz w:val="44"/>
          <w:szCs w:val="44"/>
        </w:rPr>
        <w:t>20</w:t>
      </w:r>
      <w:r>
        <w:rPr>
          <w:rFonts w:eastAsia="方正小标宋简体"/>
          <w:sz w:val="44"/>
          <w:szCs w:val="44"/>
        </w:rPr>
        <w:t>年度</w:t>
      </w:r>
      <w:r>
        <w:rPr>
          <w:rFonts w:eastAsia="方正小标宋简体" w:hint="eastAsia"/>
          <w:sz w:val="44"/>
          <w:szCs w:val="44"/>
        </w:rPr>
        <w:t>团委工作总结材料</w:t>
      </w:r>
    </w:p>
    <w:p w14:paraId="04A820CD" w14:textId="77777777" w:rsidR="00644E9E" w:rsidRDefault="00644E9E">
      <w:pPr>
        <w:pStyle w:val="a4"/>
        <w:ind w:firstLineChars="0" w:firstLine="0"/>
        <w:rPr>
          <w:rFonts w:eastAsia="方正小标宋简体"/>
        </w:rPr>
      </w:pPr>
    </w:p>
    <w:p w14:paraId="40FF080D" w14:textId="77777777" w:rsidR="00644E9E" w:rsidRDefault="000B721B">
      <w:pPr>
        <w:pStyle w:val="p0"/>
        <w:spacing w:line="52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今年以来，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团委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始终坚持以习近平新时代中国特色社会主义思想为指引，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认真学习贯彻党的十九届五中全会和省委十四届八次全会精神，深入贯彻落</w:t>
      </w:r>
      <w:proofErr w:type="gramStart"/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实习近</w:t>
      </w:r>
      <w:proofErr w:type="gramEnd"/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平总书记考察浙江重要讲话精神，按照团中央部署，围绕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团省委要求，在学院党委的正确领导下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打造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“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忠诚、敏锐、活泼、实干、自信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的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行知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共青团，实施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认真</w:t>
      </w:r>
      <w:proofErr w:type="gramStart"/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履行团</w:t>
      </w:r>
      <w:proofErr w:type="gramEnd"/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的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基本职责，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围绕中心，服务大局，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团结带领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全院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团员青年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为努力建成特色鲜明的一流应用型本科高校而不懈奋斗，在实现中华民族伟大复兴中国梦的进程中书写青春篇章。</w:t>
      </w:r>
    </w:p>
    <w:p w14:paraId="12E4C1AD" w14:textId="77777777" w:rsidR="00644E9E" w:rsidRDefault="000B721B">
      <w:pPr>
        <w:pStyle w:val="p0"/>
        <w:spacing w:line="520" w:lineRule="exact"/>
        <w:ind w:firstLineChars="200" w:firstLine="640"/>
        <w:rPr>
          <w:rFonts w:ascii="楷体" w:eastAsia="楷体" w:hAnsi="楷体" w:cs="楷体"/>
          <w:color w:val="000000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一、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加强思想引领，把准时代脉搏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，引导广大青少年坚定信念听党话、跟党走。</w:t>
      </w:r>
    </w:p>
    <w:p w14:paraId="6CE6D35A" w14:textId="77777777" w:rsidR="00644E9E" w:rsidRDefault="000B721B">
      <w:pPr>
        <w:spacing w:line="520" w:lineRule="exact"/>
        <w:ind w:firstLineChars="200" w:firstLine="643"/>
        <w:rPr>
          <w:rFonts w:ascii="仿宋" w:eastAsia="仿宋" w:hAnsi="仿宋" w:cs="Arial"/>
          <w:sz w:val="32"/>
          <w:szCs w:val="32"/>
          <w:shd w:val="clear" w:color="auto" w:fill="FFFFFF"/>
        </w:rPr>
      </w:pPr>
      <w:r>
        <w:rPr>
          <w:rFonts w:eastAsia="仿宋_GB2312"/>
          <w:b/>
          <w:sz w:val="32"/>
          <w:szCs w:val="32"/>
        </w:rPr>
        <w:t>1.</w:t>
      </w:r>
      <w:r>
        <w:rPr>
          <w:rFonts w:eastAsia="仿宋_GB2312"/>
          <w:b/>
          <w:sz w:val="32"/>
          <w:szCs w:val="32"/>
        </w:rPr>
        <w:t>紧扣时代主题，将</w:t>
      </w:r>
      <w:r>
        <w:rPr>
          <w:rFonts w:eastAsia="仿宋_GB2312" w:hint="eastAsia"/>
          <w:b/>
          <w:sz w:val="32"/>
          <w:szCs w:val="32"/>
        </w:rPr>
        <w:t>思想</w:t>
      </w:r>
      <w:proofErr w:type="gramStart"/>
      <w:r>
        <w:rPr>
          <w:rFonts w:eastAsia="仿宋_GB2312" w:hint="eastAsia"/>
          <w:b/>
          <w:sz w:val="32"/>
          <w:szCs w:val="32"/>
        </w:rPr>
        <w:t>育人</w:t>
      </w:r>
      <w:r>
        <w:rPr>
          <w:rFonts w:eastAsia="仿宋_GB2312"/>
          <w:b/>
          <w:sz w:val="32"/>
          <w:szCs w:val="32"/>
        </w:rPr>
        <w:t>放</w:t>
      </w:r>
      <w:proofErr w:type="gramEnd"/>
      <w:r>
        <w:rPr>
          <w:rFonts w:eastAsia="仿宋_GB2312"/>
          <w:b/>
          <w:sz w:val="32"/>
          <w:szCs w:val="32"/>
        </w:rPr>
        <w:t>首位。</w:t>
      </w:r>
      <w:r>
        <w:rPr>
          <w:rFonts w:eastAsia="仿宋_GB2312" w:hint="eastAsia"/>
          <w:sz w:val="32"/>
          <w:szCs w:val="32"/>
        </w:rPr>
        <w:t>带领学生</w:t>
      </w:r>
      <w:r>
        <w:rPr>
          <w:rFonts w:eastAsia="仿宋_GB2312" w:hint="eastAsia"/>
          <w:sz w:val="32"/>
          <w:szCs w:val="32"/>
        </w:rPr>
        <w:t>认真学习贯彻习近平新时代中国特色社会主义思想</w:t>
      </w:r>
      <w:r>
        <w:rPr>
          <w:rFonts w:eastAsia="仿宋_GB2312"/>
          <w:sz w:val="32"/>
          <w:szCs w:val="32"/>
        </w:rPr>
        <w:t>，</w:t>
      </w:r>
      <w:r>
        <w:rPr>
          <w:rFonts w:eastAsia="仿宋_GB2312" w:hint="eastAsia"/>
          <w:sz w:val="32"/>
          <w:szCs w:val="32"/>
        </w:rPr>
        <w:t>着力培养广大同学对党的忠诚信赖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 w:hint="eastAsia"/>
          <w:sz w:val="32"/>
          <w:szCs w:val="32"/>
        </w:rPr>
        <w:t>组织开展党史国情、形势政策</w:t>
      </w:r>
      <w:r>
        <w:rPr>
          <w:rFonts w:eastAsia="仿宋_GB2312" w:hint="eastAsia"/>
          <w:sz w:val="32"/>
          <w:szCs w:val="32"/>
        </w:rPr>
        <w:t>、</w:t>
      </w:r>
      <w:r>
        <w:rPr>
          <w:rFonts w:eastAsia="仿宋_GB2312" w:hint="eastAsia"/>
          <w:sz w:val="32"/>
          <w:szCs w:val="32"/>
        </w:rPr>
        <w:t>团日活动</w:t>
      </w:r>
      <w:r>
        <w:rPr>
          <w:rFonts w:eastAsia="仿宋_GB2312" w:hint="eastAsia"/>
          <w:sz w:val="32"/>
          <w:szCs w:val="32"/>
        </w:rPr>
        <w:t>等宣传教育活动</w:t>
      </w:r>
      <w:r>
        <w:rPr>
          <w:rFonts w:eastAsia="仿宋_GB2312" w:hint="eastAsia"/>
          <w:sz w:val="32"/>
          <w:szCs w:val="32"/>
        </w:rPr>
        <w:t>300</w:t>
      </w:r>
      <w:r>
        <w:rPr>
          <w:rFonts w:eastAsia="仿宋_GB2312" w:hint="eastAsia"/>
          <w:sz w:val="32"/>
          <w:szCs w:val="32"/>
        </w:rPr>
        <w:t>余场次</w:t>
      </w:r>
      <w:r>
        <w:rPr>
          <w:rFonts w:eastAsia="仿宋_GB2312"/>
          <w:sz w:val="32"/>
          <w:szCs w:val="32"/>
        </w:rPr>
        <w:t>，</w:t>
      </w:r>
      <w:r>
        <w:rPr>
          <w:rFonts w:eastAsia="仿宋_GB2312" w:hint="eastAsia"/>
          <w:sz w:val="32"/>
          <w:szCs w:val="32"/>
        </w:rPr>
        <w:t>大抓基层，开展抗</w:t>
      </w:r>
      <w:proofErr w:type="gramStart"/>
      <w:r>
        <w:rPr>
          <w:rFonts w:eastAsia="仿宋_GB2312" w:hint="eastAsia"/>
          <w:sz w:val="32"/>
          <w:szCs w:val="32"/>
        </w:rPr>
        <w:t>疫</w:t>
      </w:r>
      <w:proofErr w:type="gramEnd"/>
      <w:r>
        <w:rPr>
          <w:rFonts w:eastAsia="仿宋_GB2312" w:hint="eastAsia"/>
          <w:sz w:val="32"/>
          <w:szCs w:val="32"/>
        </w:rPr>
        <w:t>主题团日活动，覆盖全院</w:t>
      </w:r>
      <w:r>
        <w:rPr>
          <w:rFonts w:eastAsia="仿宋_GB2312" w:hint="eastAsia"/>
          <w:sz w:val="32"/>
          <w:szCs w:val="32"/>
        </w:rPr>
        <w:t>209</w:t>
      </w:r>
      <w:r>
        <w:rPr>
          <w:rFonts w:eastAsia="仿宋_GB2312" w:hint="eastAsia"/>
          <w:sz w:val="32"/>
          <w:szCs w:val="32"/>
        </w:rPr>
        <w:t>个团支部。注重思想建设和作风建设，组织</w:t>
      </w:r>
      <w:r>
        <w:rPr>
          <w:rFonts w:eastAsia="仿宋_GB2312" w:hint="eastAsia"/>
          <w:sz w:val="32"/>
          <w:szCs w:val="32"/>
        </w:rPr>
        <w:t>300</w:t>
      </w:r>
      <w:r>
        <w:rPr>
          <w:rFonts w:eastAsia="仿宋_GB2312" w:hint="eastAsia"/>
          <w:sz w:val="32"/>
          <w:szCs w:val="32"/>
        </w:rPr>
        <w:t>余名学生干部参与第十五期团校培训。</w:t>
      </w:r>
    </w:p>
    <w:p w14:paraId="6E4704CD" w14:textId="77777777" w:rsidR="00644E9E" w:rsidRDefault="000B721B">
      <w:pPr>
        <w:spacing w:line="520" w:lineRule="exact"/>
        <w:ind w:firstLineChars="200" w:firstLine="643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b/>
          <w:sz w:val="32"/>
          <w:szCs w:val="32"/>
        </w:rPr>
        <w:t>2</w:t>
      </w:r>
      <w:r>
        <w:rPr>
          <w:rFonts w:eastAsia="仿宋_GB2312" w:hint="eastAsia"/>
          <w:b/>
          <w:sz w:val="32"/>
          <w:szCs w:val="32"/>
        </w:rPr>
        <w:t>.</w:t>
      </w:r>
      <w:proofErr w:type="gramStart"/>
      <w:r>
        <w:rPr>
          <w:rFonts w:eastAsia="仿宋_GB2312" w:hint="eastAsia"/>
          <w:b/>
          <w:sz w:val="32"/>
          <w:szCs w:val="32"/>
        </w:rPr>
        <w:t>夯实</w:t>
      </w:r>
      <w:r>
        <w:rPr>
          <w:rFonts w:eastAsia="仿宋_GB2312" w:hint="eastAsia"/>
          <w:b/>
          <w:bCs/>
          <w:kern w:val="0"/>
          <w:sz w:val="32"/>
          <w:szCs w:val="32"/>
          <w:shd w:val="clear" w:color="auto" w:fill="FFFFFF"/>
        </w:rPr>
        <w:t>团</w:t>
      </w:r>
      <w:proofErr w:type="gramEnd"/>
      <w:r>
        <w:rPr>
          <w:rFonts w:eastAsia="仿宋_GB2312" w:hint="eastAsia"/>
          <w:b/>
          <w:bCs/>
          <w:kern w:val="0"/>
          <w:sz w:val="32"/>
          <w:szCs w:val="32"/>
          <w:shd w:val="clear" w:color="auto" w:fill="FFFFFF"/>
        </w:rPr>
        <w:t>建基础，坚持先锋表率引领作用</w:t>
      </w:r>
      <w:r>
        <w:rPr>
          <w:rFonts w:eastAsia="仿宋_GB2312"/>
          <w:b/>
          <w:bCs/>
          <w:kern w:val="0"/>
          <w:sz w:val="32"/>
          <w:szCs w:val="32"/>
          <w:shd w:val="clear" w:color="auto" w:fill="FFFFFF"/>
        </w:rPr>
        <w:t>。</w:t>
      </w:r>
      <w:r>
        <w:rPr>
          <w:rFonts w:eastAsia="仿宋_GB2312" w:hint="eastAsia"/>
          <w:sz w:val="32"/>
          <w:szCs w:val="32"/>
        </w:rPr>
        <w:t>行知学院本学年共计青年</w:t>
      </w:r>
      <w:r>
        <w:rPr>
          <w:rFonts w:eastAsia="仿宋_GB2312" w:hint="eastAsia"/>
          <w:sz w:val="32"/>
          <w:szCs w:val="32"/>
        </w:rPr>
        <w:t>8000</w:t>
      </w:r>
      <w:r>
        <w:rPr>
          <w:rFonts w:eastAsia="仿宋_GB2312" w:hint="eastAsia"/>
          <w:sz w:val="32"/>
          <w:szCs w:val="32"/>
        </w:rPr>
        <w:t>余名，团员</w:t>
      </w:r>
      <w:r>
        <w:rPr>
          <w:rFonts w:eastAsia="仿宋_GB2312" w:hint="eastAsia"/>
          <w:sz w:val="32"/>
          <w:szCs w:val="32"/>
        </w:rPr>
        <w:t>7415</w:t>
      </w:r>
      <w:r>
        <w:rPr>
          <w:rFonts w:eastAsia="仿宋_GB2312" w:hint="eastAsia"/>
          <w:sz w:val="32"/>
          <w:szCs w:val="32"/>
        </w:rPr>
        <w:t>名，团干部</w:t>
      </w:r>
      <w:r>
        <w:rPr>
          <w:rFonts w:eastAsia="仿宋_GB2312" w:hint="eastAsia"/>
          <w:sz w:val="32"/>
          <w:szCs w:val="32"/>
        </w:rPr>
        <w:t>996</w:t>
      </w:r>
      <w:r>
        <w:rPr>
          <w:rFonts w:eastAsia="仿宋_GB2312" w:hint="eastAsia"/>
          <w:sz w:val="32"/>
          <w:szCs w:val="32"/>
        </w:rPr>
        <w:t>名，团支部</w:t>
      </w:r>
      <w:r>
        <w:rPr>
          <w:rFonts w:eastAsia="仿宋_GB2312" w:hint="eastAsia"/>
          <w:sz w:val="32"/>
          <w:szCs w:val="32"/>
        </w:rPr>
        <w:t>209</w:t>
      </w:r>
      <w:r>
        <w:rPr>
          <w:rFonts w:eastAsia="仿宋_GB2312" w:hint="eastAsia"/>
          <w:sz w:val="32"/>
          <w:szCs w:val="32"/>
        </w:rPr>
        <w:t>个</w:t>
      </w:r>
      <w:r>
        <w:rPr>
          <w:rFonts w:eastAsia="仿宋_GB2312" w:hint="eastAsia"/>
          <w:sz w:val="32"/>
          <w:szCs w:val="32"/>
        </w:rPr>
        <w:t>。</w:t>
      </w:r>
      <w:r>
        <w:rPr>
          <w:rFonts w:eastAsia="仿宋_GB2312" w:hint="eastAsia"/>
          <w:sz w:val="32"/>
          <w:szCs w:val="32"/>
        </w:rPr>
        <w:t>号召</w:t>
      </w:r>
      <w:r>
        <w:rPr>
          <w:rFonts w:eastAsia="仿宋_GB2312" w:hint="eastAsia"/>
          <w:sz w:val="32"/>
          <w:szCs w:val="32"/>
        </w:rPr>
        <w:t>全院青年</w:t>
      </w:r>
      <w:r>
        <w:rPr>
          <w:rFonts w:eastAsia="仿宋_GB2312" w:hint="eastAsia"/>
          <w:sz w:val="32"/>
          <w:szCs w:val="32"/>
        </w:rPr>
        <w:t>广泛参与“青年大学习”，</w:t>
      </w:r>
      <w:r>
        <w:rPr>
          <w:rFonts w:eastAsia="仿宋_GB2312" w:hint="eastAsia"/>
          <w:sz w:val="32"/>
          <w:szCs w:val="32"/>
        </w:rPr>
        <w:t>团结带领青年进行每周一次的青年大学习达</w:t>
      </w:r>
      <w:r>
        <w:rPr>
          <w:rFonts w:eastAsia="仿宋_GB2312" w:hint="eastAsia"/>
          <w:sz w:val="32"/>
          <w:szCs w:val="32"/>
        </w:rPr>
        <w:t>30</w:t>
      </w:r>
      <w:r>
        <w:rPr>
          <w:rFonts w:eastAsia="仿宋_GB2312" w:hint="eastAsia"/>
          <w:sz w:val="32"/>
          <w:szCs w:val="32"/>
        </w:rPr>
        <w:t>万人次，</w:t>
      </w:r>
      <w:r>
        <w:rPr>
          <w:rFonts w:eastAsia="仿宋_GB2312" w:hint="eastAsia"/>
          <w:sz w:val="32"/>
          <w:szCs w:val="32"/>
        </w:rPr>
        <w:t>学习率从</w:t>
      </w:r>
      <w:r>
        <w:rPr>
          <w:rFonts w:eastAsia="仿宋_GB2312" w:hint="eastAsia"/>
          <w:sz w:val="32"/>
          <w:szCs w:val="32"/>
        </w:rPr>
        <w:t>45</w:t>
      </w:r>
      <w:r>
        <w:rPr>
          <w:rFonts w:eastAsia="仿宋_GB2312" w:hint="eastAsia"/>
          <w:sz w:val="32"/>
          <w:szCs w:val="32"/>
        </w:rPr>
        <w:t>%</w:t>
      </w:r>
      <w:r>
        <w:rPr>
          <w:rFonts w:eastAsia="仿宋_GB2312" w:hint="eastAsia"/>
          <w:sz w:val="32"/>
          <w:szCs w:val="32"/>
        </w:rPr>
        <w:t>增加到</w:t>
      </w:r>
      <w:r>
        <w:rPr>
          <w:rFonts w:eastAsia="仿宋_GB2312" w:hint="eastAsia"/>
          <w:sz w:val="32"/>
          <w:szCs w:val="32"/>
        </w:rPr>
        <w:t>90%</w:t>
      </w:r>
      <w:r>
        <w:rPr>
          <w:rFonts w:eastAsia="仿宋_GB2312" w:hint="eastAsia"/>
          <w:sz w:val="32"/>
          <w:szCs w:val="32"/>
        </w:rPr>
        <w:t>，增长近</w:t>
      </w:r>
      <w:r>
        <w:rPr>
          <w:rFonts w:eastAsia="仿宋_GB2312" w:hint="eastAsia"/>
          <w:sz w:val="32"/>
          <w:szCs w:val="32"/>
        </w:rPr>
        <w:t>50</w:t>
      </w:r>
      <w:r>
        <w:rPr>
          <w:rFonts w:eastAsia="仿宋_GB2312" w:hint="eastAsia"/>
          <w:sz w:val="32"/>
          <w:szCs w:val="32"/>
        </w:rPr>
        <w:t>%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 w:hint="eastAsia"/>
          <w:sz w:val="32"/>
          <w:szCs w:val="32"/>
        </w:rPr>
        <w:t>连续占领浙师大学习榜第一名</w:t>
      </w:r>
      <w:r>
        <w:rPr>
          <w:rFonts w:eastAsia="仿宋_GB2312" w:hint="eastAsia"/>
          <w:sz w:val="32"/>
          <w:szCs w:val="32"/>
        </w:rPr>
        <w:t>。</w:t>
      </w:r>
      <w:r>
        <w:rPr>
          <w:rFonts w:eastAsia="仿宋_GB2312" w:hint="eastAsia"/>
          <w:sz w:val="32"/>
          <w:szCs w:val="32"/>
        </w:rPr>
        <w:t>16</w:t>
      </w:r>
      <w:r>
        <w:rPr>
          <w:rFonts w:eastAsia="仿宋_GB2312" w:hint="eastAsia"/>
          <w:sz w:val="32"/>
          <w:szCs w:val="32"/>
        </w:rPr>
        <w:t>名团干部参与</w:t>
      </w:r>
      <w:r>
        <w:rPr>
          <w:rFonts w:eastAsia="仿宋_GB2312" w:hint="eastAsia"/>
          <w:sz w:val="32"/>
          <w:szCs w:val="32"/>
        </w:rPr>
        <w:t>2020</w:t>
      </w:r>
      <w:r>
        <w:rPr>
          <w:rFonts w:eastAsia="仿宋_GB2312" w:hint="eastAsia"/>
          <w:sz w:val="32"/>
          <w:szCs w:val="32"/>
        </w:rPr>
        <w:t>年“千校万岗”建档立</w:t>
      </w:r>
      <w:proofErr w:type="gramStart"/>
      <w:r>
        <w:rPr>
          <w:rFonts w:eastAsia="仿宋_GB2312" w:hint="eastAsia"/>
          <w:sz w:val="32"/>
          <w:szCs w:val="32"/>
        </w:rPr>
        <w:t>卡家庭</w:t>
      </w:r>
      <w:proofErr w:type="gramEnd"/>
      <w:r>
        <w:rPr>
          <w:rFonts w:eastAsia="仿宋_GB2312" w:hint="eastAsia"/>
          <w:sz w:val="32"/>
          <w:szCs w:val="32"/>
        </w:rPr>
        <w:t>大中专毕业生就业帮扶行动工作，共结对帮扶</w:t>
      </w:r>
      <w:r>
        <w:rPr>
          <w:rFonts w:eastAsia="仿宋_GB2312" w:hint="eastAsia"/>
          <w:sz w:val="32"/>
          <w:szCs w:val="32"/>
        </w:rPr>
        <w:t>24</w:t>
      </w:r>
      <w:r>
        <w:rPr>
          <w:rFonts w:eastAsia="仿宋_GB2312" w:hint="eastAsia"/>
          <w:sz w:val="32"/>
          <w:szCs w:val="32"/>
        </w:rPr>
        <w:t>名建档立</w:t>
      </w:r>
      <w:proofErr w:type="gramStart"/>
      <w:r>
        <w:rPr>
          <w:rFonts w:eastAsia="仿宋_GB2312" w:hint="eastAsia"/>
          <w:sz w:val="32"/>
          <w:szCs w:val="32"/>
        </w:rPr>
        <w:lastRenderedPageBreak/>
        <w:t>卡贫困</w:t>
      </w:r>
      <w:proofErr w:type="gramEnd"/>
      <w:r>
        <w:rPr>
          <w:rFonts w:eastAsia="仿宋_GB2312" w:hint="eastAsia"/>
          <w:sz w:val="32"/>
          <w:szCs w:val="32"/>
        </w:rPr>
        <w:t>生。</w:t>
      </w:r>
    </w:p>
    <w:p w14:paraId="359015E6" w14:textId="77777777" w:rsidR="00644E9E" w:rsidRDefault="000B721B">
      <w:pPr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以</w:t>
      </w:r>
      <w:r>
        <w:rPr>
          <w:rFonts w:eastAsia="仿宋_GB2312" w:hint="eastAsia"/>
          <w:sz w:val="32"/>
          <w:szCs w:val="32"/>
        </w:rPr>
        <w:t>行知团委、青年之家代言人“小兰”卡通形象为核心，</w:t>
      </w:r>
      <w:r>
        <w:rPr>
          <w:rFonts w:eastAsia="仿宋_GB2312" w:hint="eastAsia"/>
          <w:sz w:val="32"/>
          <w:szCs w:val="32"/>
        </w:rPr>
        <w:t>继续</w:t>
      </w:r>
      <w:r>
        <w:rPr>
          <w:rFonts w:eastAsia="仿宋_GB2312" w:hint="eastAsia"/>
          <w:sz w:val="32"/>
          <w:szCs w:val="32"/>
        </w:rPr>
        <w:t>打造青年行知特色品牌，打通与青年沟通的最后一公里。设计小兰周边产品“小兰冰箱贴”、“小兰卡套”、“小兰餐盒”、“小兰便签本”</w:t>
      </w:r>
      <w:r>
        <w:rPr>
          <w:rFonts w:eastAsia="仿宋_GB2312" w:hint="eastAsia"/>
          <w:sz w:val="32"/>
          <w:szCs w:val="32"/>
        </w:rPr>
        <w:t>、“</w:t>
      </w:r>
      <w:r>
        <w:rPr>
          <w:rFonts w:eastAsia="仿宋_GB2312" w:hint="eastAsia"/>
          <w:sz w:val="32"/>
          <w:szCs w:val="32"/>
        </w:rPr>
        <w:t>小兰日历</w:t>
      </w:r>
      <w:r>
        <w:rPr>
          <w:rFonts w:eastAsia="仿宋_GB2312" w:hint="eastAsia"/>
          <w:sz w:val="32"/>
          <w:szCs w:val="32"/>
        </w:rPr>
        <w:t>”</w:t>
      </w:r>
      <w:r>
        <w:rPr>
          <w:rFonts w:eastAsia="仿宋_GB2312" w:hint="eastAsia"/>
          <w:sz w:val="32"/>
          <w:szCs w:val="32"/>
        </w:rPr>
        <w:t>等二十余款，同时特别设计了建院</w:t>
      </w:r>
      <w:r>
        <w:rPr>
          <w:rFonts w:eastAsia="仿宋_GB2312" w:hint="eastAsia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周年纪念版“小兰搪瓷杯”，不断对二代小兰的周边产品进行更新和完善，在青年学子中广受好评。</w:t>
      </w:r>
    </w:p>
    <w:p w14:paraId="73A4E1E8" w14:textId="77777777" w:rsidR="00644E9E" w:rsidRDefault="000B721B">
      <w:pPr>
        <w:spacing w:line="520" w:lineRule="exact"/>
        <w:ind w:firstLineChars="200" w:firstLine="640"/>
        <w:jc w:val="left"/>
        <w:rPr>
          <w:rFonts w:eastAsia="仿宋_GB2312"/>
        </w:rPr>
      </w:pPr>
      <w:r>
        <w:rPr>
          <w:rFonts w:eastAsia="仿宋_GB2312" w:hint="eastAsia"/>
          <w:sz w:val="32"/>
          <w:szCs w:val="32"/>
        </w:rPr>
        <w:t>在学院党委和团委及学校相关部门的支持配合下，开展第十一期大学生骨干培训班，共招收学</w:t>
      </w:r>
      <w:r>
        <w:rPr>
          <w:rFonts w:eastAsia="仿宋_GB2312" w:hint="eastAsia"/>
          <w:sz w:val="32"/>
          <w:szCs w:val="32"/>
        </w:rPr>
        <w:t>员</w:t>
      </w:r>
      <w:r>
        <w:rPr>
          <w:rFonts w:eastAsia="仿宋_GB2312" w:hint="eastAsia"/>
          <w:sz w:val="32"/>
          <w:szCs w:val="32"/>
        </w:rPr>
        <w:t>38</w:t>
      </w:r>
      <w:r>
        <w:rPr>
          <w:rFonts w:eastAsia="仿宋_GB2312" w:hint="eastAsia"/>
          <w:sz w:val="32"/>
          <w:szCs w:val="32"/>
        </w:rPr>
        <w:t>名，组织开展“第十一期骨干班劳动体验”活动，队伍贯彻“知行合一，自强不息”的行知精神，</w:t>
      </w:r>
      <w:proofErr w:type="gramStart"/>
      <w:r>
        <w:rPr>
          <w:rFonts w:eastAsia="仿宋_GB2312" w:hint="eastAsia"/>
          <w:sz w:val="32"/>
          <w:szCs w:val="32"/>
        </w:rPr>
        <w:t>践行</w:t>
      </w:r>
      <w:proofErr w:type="gramEnd"/>
      <w:r>
        <w:rPr>
          <w:rFonts w:eastAsia="仿宋_GB2312" w:hint="eastAsia"/>
          <w:sz w:val="32"/>
          <w:szCs w:val="32"/>
        </w:rPr>
        <w:t>“行以求知，学以致用”的院训，秉承“成长比成功更重要”的理念，提高骨头之间的凝聚力，培养团结协作的精神，进一步提升综合素养，增强自己的社会意识与社会责任感。</w:t>
      </w:r>
    </w:p>
    <w:p w14:paraId="177B7AD1" w14:textId="3250A7A7" w:rsidR="00644E9E" w:rsidRDefault="000B721B">
      <w:pPr>
        <w:spacing w:line="520" w:lineRule="exact"/>
        <w:ind w:firstLineChars="200" w:firstLine="643"/>
        <w:rPr>
          <w:rFonts w:eastAsia="仿宋_GB2312"/>
          <w:kern w:val="0"/>
          <w:sz w:val="32"/>
          <w:szCs w:val="32"/>
          <w:shd w:val="clear" w:color="auto" w:fill="FFFFFF"/>
        </w:rPr>
      </w:pPr>
      <w:r>
        <w:rPr>
          <w:rFonts w:eastAsia="仿宋_GB2312"/>
          <w:b/>
          <w:sz w:val="32"/>
          <w:szCs w:val="32"/>
        </w:rPr>
        <w:t>3.</w:t>
      </w:r>
      <w:r>
        <w:rPr>
          <w:rFonts w:eastAsia="仿宋_GB2312" w:hint="eastAsia"/>
          <w:b/>
          <w:bCs/>
          <w:kern w:val="0"/>
          <w:sz w:val="32"/>
          <w:szCs w:val="32"/>
          <w:shd w:val="clear" w:color="auto" w:fill="FFFFFF"/>
        </w:rPr>
        <w:t>整合</w:t>
      </w:r>
      <w:r>
        <w:rPr>
          <w:rFonts w:eastAsia="仿宋_GB2312"/>
          <w:b/>
          <w:bCs/>
          <w:kern w:val="0"/>
          <w:sz w:val="32"/>
          <w:szCs w:val="32"/>
          <w:shd w:val="clear" w:color="auto" w:fill="FFFFFF"/>
        </w:rPr>
        <w:t>校园</w:t>
      </w:r>
      <w:r>
        <w:rPr>
          <w:rFonts w:eastAsia="仿宋_GB2312"/>
          <w:b/>
          <w:bCs/>
          <w:kern w:val="0"/>
          <w:sz w:val="32"/>
          <w:szCs w:val="32"/>
          <w:shd w:val="clear" w:color="auto" w:fill="FFFFFF"/>
        </w:rPr>
        <w:t>“</w:t>
      </w:r>
      <w:r>
        <w:rPr>
          <w:rFonts w:eastAsia="仿宋_GB2312"/>
          <w:b/>
          <w:bCs/>
          <w:kern w:val="0"/>
          <w:sz w:val="32"/>
          <w:szCs w:val="32"/>
          <w:shd w:val="clear" w:color="auto" w:fill="FFFFFF"/>
        </w:rPr>
        <w:t>微</w:t>
      </w:r>
      <w:r>
        <w:rPr>
          <w:rFonts w:eastAsia="仿宋_GB2312"/>
          <w:b/>
          <w:bCs/>
          <w:kern w:val="0"/>
          <w:sz w:val="32"/>
          <w:szCs w:val="32"/>
          <w:shd w:val="clear" w:color="auto" w:fill="FFFFFF"/>
        </w:rPr>
        <w:t>”</w:t>
      </w:r>
      <w:r>
        <w:rPr>
          <w:rFonts w:eastAsia="仿宋_GB2312"/>
          <w:b/>
          <w:bCs/>
          <w:kern w:val="0"/>
          <w:sz w:val="32"/>
          <w:szCs w:val="32"/>
          <w:shd w:val="clear" w:color="auto" w:fill="FFFFFF"/>
        </w:rPr>
        <w:t>力量，</w:t>
      </w:r>
      <w:r>
        <w:rPr>
          <w:rFonts w:eastAsia="仿宋_GB2312" w:hint="eastAsia"/>
          <w:b/>
          <w:bCs/>
          <w:kern w:val="0"/>
          <w:sz w:val="32"/>
          <w:szCs w:val="32"/>
          <w:shd w:val="clear" w:color="auto" w:fill="FFFFFF"/>
        </w:rPr>
        <w:t>紧抓</w:t>
      </w:r>
      <w:r>
        <w:rPr>
          <w:rFonts w:eastAsia="仿宋_GB2312"/>
          <w:b/>
          <w:bCs/>
          <w:kern w:val="0"/>
          <w:sz w:val="32"/>
          <w:szCs w:val="32"/>
          <w:shd w:val="clear" w:color="auto" w:fill="FFFFFF"/>
        </w:rPr>
        <w:t>精品</w:t>
      </w:r>
      <w:r>
        <w:rPr>
          <w:rFonts w:eastAsia="仿宋_GB2312"/>
          <w:b/>
          <w:bCs/>
          <w:kern w:val="0"/>
          <w:sz w:val="32"/>
          <w:szCs w:val="32"/>
          <w:shd w:val="clear" w:color="auto" w:fill="FFFFFF"/>
        </w:rPr>
        <w:t>“</w:t>
      </w:r>
      <w:r>
        <w:rPr>
          <w:rFonts w:eastAsia="仿宋_GB2312"/>
          <w:b/>
          <w:bCs/>
          <w:kern w:val="0"/>
          <w:sz w:val="32"/>
          <w:szCs w:val="32"/>
          <w:shd w:val="clear" w:color="auto" w:fill="FFFFFF"/>
        </w:rPr>
        <w:t>微媒体</w:t>
      </w:r>
      <w:r>
        <w:rPr>
          <w:rFonts w:eastAsia="仿宋_GB2312"/>
          <w:b/>
          <w:bCs/>
          <w:kern w:val="0"/>
          <w:sz w:val="32"/>
          <w:szCs w:val="32"/>
          <w:shd w:val="clear" w:color="auto" w:fill="FFFFFF"/>
        </w:rPr>
        <w:t>”</w:t>
      </w:r>
      <w:r>
        <w:rPr>
          <w:rFonts w:eastAsia="仿宋_GB2312"/>
          <w:b/>
          <w:bCs/>
          <w:kern w:val="0"/>
          <w:sz w:val="32"/>
          <w:szCs w:val="32"/>
          <w:shd w:val="clear" w:color="auto" w:fill="FFFFFF"/>
        </w:rPr>
        <w:t>。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以青年行知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、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院学生会</w:t>
      </w:r>
      <w:proofErr w:type="gramStart"/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微信平台</w:t>
      </w:r>
      <w:proofErr w:type="gramEnd"/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为核心，打造学生诉求、官方咨询、青年动态</w:t>
      </w:r>
      <w:proofErr w:type="gramStart"/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最</w:t>
      </w:r>
      <w:proofErr w:type="gramEnd"/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权威的校园媒体平台，打通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新媒体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与学生交流的最后一公里。</w:t>
      </w:r>
      <w:r w:rsidR="008D6DBD">
        <w:rPr>
          <w:rFonts w:eastAsia="仿宋_GB2312" w:hint="eastAsia"/>
          <w:kern w:val="0"/>
          <w:sz w:val="32"/>
          <w:szCs w:val="32"/>
          <w:shd w:val="clear" w:color="auto" w:fill="FFFFFF"/>
        </w:rPr>
        <w:t>2</w:t>
      </w:r>
      <w:r w:rsidR="008D6DBD">
        <w:rPr>
          <w:rFonts w:eastAsia="仿宋_GB2312"/>
          <w:kern w:val="0"/>
          <w:sz w:val="32"/>
          <w:szCs w:val="32"/>
          <w:shd w:val="clear" w:color="auto" w:fill="FFFFFF"/>
        </w:rPr>
        <w:t>020</w:t>
      </w:r>
      <w:r w:rsidR="008D6DBD">
        <w:rPr>
          <w:rFonts w:eastAsia="仿宋_GB2312" w:hint="eastAsia"/>
          <w:kern w:val="0"/>
          <w:sz w:val="32"/>
          <w:szCs w:val="32"/>
          <w:shd w:val="clear" w:color="auto" w:fill="FFFFFF"/>
        </w:rPr>
        <w:t>年度，全院学生组织共</w:t>
      </w:r>
      <w:proofErr w:type="gramStart"/>
      <w:r w:rsidR="008D6DBD">
        <w:rPr>
          <w:rFonts w:eastAsia="仿宋_GB2312" w:hint="eastAsia"/>
          <w:kern w:val="0"/>
          <w:sz w:val="32"/>
          <w:szCs w:val="32"/>
          <w:shd w:val="clear" w:color="auto" w:fill="FFFFFF"/>
        </w:rPr>
        <w:t>推送推文</w:t>
      </w:r>
      <w:r w:rsidR="008D6DBD">
        <w:rPr>
          <w:rFonts w:eastAsia="仿宋_GB2312" w:hint="eastAsia"/>
          <w:kern w:val="0"/>
          <w:sz w:val="32"/>
          <w:szCs w:val="32"/>
          <w:shd w:val="clear" w:color="auto" w:fill="FFFFFF"/>
        </w:rPr>
        <w:t>1</w:t>
      </w:r>
      <w:r w:rsidR="008D6DBD">
        <w:rPr>
          <w:rFonts w:eastAsia="仿宋_GB2312"/>
          <w:kern w:val="0"/>
          <w:sz w:val="32"/>
          <w:szCs w:val="32"/>
          <w:shd w:val="clear" w:color="auto" w:fill="FFFFFF"/>
        </w:rPr>
        <w:t>562</w:t>
      </w:r>
      <w:r w:rsidR="008D6DBD">
        <w:rPr>
          <w:rFonts w:eastAsia="仿宋_GB2312" w:hint="eastAsia"/>
          <w:kern w:val="0"/>
          <w:sz w:val="32"/>
          <w:szCs w:val="32"/>
          <w:shd w:val="clear" w:color="auto" w:fill="FFFFFF"/>
        </w:rPr>
        <w:t>条</w:t>
      </w:r>
      <w:proofErr w:type="gramEnd"/>
      <w:r w:rsidR="008D6DBD">
        <w:rPr>
          <w:rFonts w:eastAsia="仿宋_GB2312" w:hint="eastAsia"/>
          <w:kern w:val="0"/>
          <w:sz w:val="32"/>
          <w:szCs w:val="32"/>
          <w:shd w:val="clear" w:color="auto" w:fill="FFFFFF"/>
        </w:rPr>
        <w:t>，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其中院学生会</w:t>
      </w:r>
      <w:proofErr w:type="gramStart"/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的抖音浏览</w:t>
      </w:r>
      <w:proofErr w:type="gramEnd"/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量达到了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7</w:t>
      </w:r>
      <w:r>
        <w:rPr>
          <w:rFonts w:eastAsia="仿宋_GB2312"/>
          <w:kern w:val="0"/>
          <w:sz w:val="32"/>
          <w:szCs w:val="32"/>
          <w:shd w:val="clear" w:color="auto" w:fill="FFFFFF"/>
        </w:rPr>
        <w:t>4000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。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青年行知实现对社团部、志愿者总队、艺术团等多个微信公众号的整合，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坚持传承和完善“青年爱习堂”、“青年大学习”等特色主题栏目，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开设学生组织直通通道，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为全院学生打造基层维权平台以及团日活动平台。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院学生会</w:t>
      </w:r>
      <w:proofErr w:type="gramStart"/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微信公众</w:t>
      </w:r>
      <w:proofErr w:type="gramEnd"/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平台关注量为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11237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，单条推送历史最高阅读量为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17696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。</w:t>
      </w:r>
      <w:proofErr w:type="gramStart"/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微信推送</w:t>
      </w:r>
      <w:proofErr w:type="gramEnd"/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主要内容包括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学生喜闻乐见的校园文化活动，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行知权益、行知之声、行</w:t>
      </w:r>
      <w:proofErr w:type="gramStart"/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知街拍</w:t>
      </w:r>
      <w:proofErr w:type="gramEnd"/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、周末安利、行知琐记、行</w:t>
      </w:r>
      <w:proofErr w:type="gramStart"/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知鹅宝</w:t>
      </w:r>
      <w:proofErr w:type="gramEnd"/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等固定特色栏目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，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得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lastRenderedPageBreak/>
        <w:t>到同学的一致好评。</w:t>
      </w:r>
    </w:p>
    <w:p w14:paraId="77236F60" w14:textId="77777777" w:rsidR="00644E9E" w:rsidRDefault="000B721B">
      <w:pPr>
        <w:spacing w:line="520" w:lineRule="exact"/>
        <w:ind w:firstLineChars="200" w:firstLine="643"/>
        <w:rPr>
          <w:rFonts w:ascii="楷体" w:eastAsia="楷体" w:hAnsi="楷体" w:cs="楷体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二、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围绕中心大局，实践助力成长，帮助广大青年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激发创新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创业新动能。</w:t>
      </w:r>
    </w:p>
    <w:p w14:paraId="2574B2B5" w14:textId="77777777" w:rsidR="00644E9E" w:rsidRDefault="000B721B">
      <w:pPr>
        <w:spacing w:line="520" w:lineRule="exact"/>
        <w:ind w:firstLineChars="200" w:firstLine="643"/>
        <w:rPr>
          <w:rFonts w:eastAsia="仿宋_GB2312"/>
          <w:kern w:val="0"/>
          <w:sz w:val="32"/>
          <w:szCs w:val="32"/>
          <w:shd w:val="clear" w:color="auto" w:fill="FFFFFF"/>
        </w:rPr>
      </w:pPr>
      <w:r>
        <w:rPr>
          <w:rFonts w:eastAsia="仿宋_GB2312" w:hint="eastAsia"/>
          <w:b/>
          <w:sz w:val="32"/>
          <w:szCs w:val="32"/>
        </w:rPr>
        <w:t>1.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聚焦制度改革，创新促进成长。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本学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年改革及完善“新苗”项目、大学生创新创业项目、院校课题管理制度，已完成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18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项第二十一期校课题结题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，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25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项第二十二期校课题立项；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71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项第十三期院课题结题，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38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项第十四期院课题立项，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6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个省新苗人才项目计划验收及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6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个项目立项工作。</w:t>
      </w:r>
      <w:r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</w:rPr>
        <w:t>组织开展浙江师范大学行知学院“挑战杯”大学生创业计划竞赛，并选拔优秀作品参加省赛、国赛，获得全国银奖</w:t>
      </w:r>
      <w:r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</w:rPr>
        <w:t>1</w:t>
      </w:r>
      <w:r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</w:rPr>
        <w:t>项</w:t>
      </w:r>
      <w:r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</w:rPr>
        <w:t>（</w:t>
      </w:r>
      <w:r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</w:rPr>
        <w:t>全国共三个独立学院进入国赛决赛</w:t>
      </w:r>
      <w:r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</w:rPr>
        <w:t>）</w:t>
      </w:r>
      <w:r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</w:rPr>
        <w:t>，</w:t>
      </w:r>
      <w:r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</w:rPr>
        <w:t>省赛</w:t>
      </w:r>
      <w:r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</w:rPr>
        <w:t>获奖</w:t>
      </w:r>
      <w:r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</w:rPr>
        <w:t>8</w:t>
      </w:r>
      <w:r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</w:rPr>
        <w:t>项，其中</w:t>
      </w:r>
      <w:r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</w:rPr>
        <w:t>1</w:t>
      </w:r>
      <w:r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</w:rPr>
        <w:t>项为特等奖</w:t>
      </w:r>
      <w:r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</w:rPr>
        <w:t>（</w:t>
      </w:r>
      <w:r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</w:rPr>
        <w:t>全省独立学院唯一特等奖</w:t>
      </w:r>
      <w:r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</w:rPr>
        <w:t>）</w:t>
      </w:r>
      <w:r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</w:rPr>
        <w:t>。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“建行杯”第六届浙江省国际“互联网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+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”大学生创新创业大赛中获银奖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1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项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、铜奖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6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项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。行知学院第七届调研大赛，共有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180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组报名参赛，最后共有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30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组进入决赛，一等奖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5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组，二等奖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10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组，三等奖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15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组，并评出了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13</w:t>
      </w:r>
      <w: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</w:rPr>
        <w:t>位优秀引路人。</w:t>
      </w:r>
    </w:p>
    <w:p w14:paraId="08F894E9" w14:textId="77777777" w:rsidR="00644E9E" w:rsidRDefault="000B721B">
      <w:pPr>
        <w:spacing w:line="520" w:lineRule="exact"/>
        <w:ind w:firstLineChars="200" w:firstLine="643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b/>
          <w:sz w:val="32"/>
          <w:szCs w:val="32"/>
        </w:rPr>
        <w:t>2.</w:t>
      </w:r>
      <w:r>
        <w:rPr>
          <w:rFonts w:eastAsia="仿宋_GB2312" w:hint="eastAsia"/>
          <w:b/>
          <w:sz w:val="32"/>
          <w:szCs w:val="32"/>
        </w:rPr>
        <w:t>助力疫情防控，深化</w:t>
      </w:r>
      <w:r>
        <w:rPr>
          <w:rFonts w:eastAsia="仿宋_GB2312"/>
          <w:b/>
          <w:sz w:val="32"/>
          <w:szCs w:val="32"/>
        </w:rPr>
        <w:t>社会实践。</w:t>
      </w:r>
      <w:r>
        <w:rPr>
          <w:rFonts w:eastAsia="仿宋_GB2312" w:hint="eastAsia"/>
          <w:bCs/>
          <w:sz w:val="32"/>
          <w:szCs w:val="32"/>
        </w:rPr>
        <w:t>两级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学生组织共</w:t>
      </w:r>
      <w:r>
        <w:rPr>
          <w:rFonts w:eastAsia="仿宋_GB2312"/>
          <w:kern w:val="0"/>
          <w:sz w:val="32"/>
          <w:szCs w:val="32"/>
          <w:shd w:val="clear" w:color="auto" w:fill="FFFFFF"/>
        </w:rPr>
        <w:t>组建</w:t>
      </w:r>
      <w:r>
        <w:rPr>
          <w:rFonts w:eastAsia="仿宋_GB2312"/>
          <w:kern w:val="0"/>
          <w:sz w:val="32"/>
          <w:szCs w:val="32"/>
          <w:shd w:val="clear" w:color="auto" w:fill="FFFFFF"/>
        </w:rPr>
        <w:t>9</w:t>
      </w:r>
      <w:r>
        <w:rPr>
          <w:rFonts w:eastAsia="仿宋_GB2312"/>
          <w:kern w:val="0"/>
          <w:sz w:val="32"/>
          <w:szCs w:val="32"/>
          <w:shd w:val="clear" w:color="auto" w:fill="FFFFFF"/>
        </w:rPr>
        <w:t>支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大学生暑期</w:t>
      </w:r>
      <w:r>
        <w:rPr>
          <w:rFonts w:eastAsia="仿宋_GB2312"/>
          <w:kern w:val="0"/>
          <w:sz w:val="32"/>
          <w:szCs w:val="32"/>
          <w:shd w:val="clear" w:color="auto" w:fill="FFFFFF"/>
        </w:rPr>
        <w:t>实践队，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269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余</w:t>
      </w:r>
      <w:r>
        <w:rPr>
          <w:rFonts w:eastAsia="仿宋_GB2312"/>
          <w:kern w:val="0"/>
          <w:sz w:val="32"/>
          <w:szCs w:val="32"/>
          <w:shd w:val="clear" w:color="auto" w:fill="FFFFFF"/>
        </w:rPr>
        <w:t>人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通过线上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+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线下的形式在乡镇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街道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广泛开展“云调研”，为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2021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年全国“挑战杯”课外学术科技作品竞赛项目培育打下基础。</w:t>
      </w:r>
      <w:r>
        <w:rPr>
          <w:rFonts w:eastAsia="仿宋_GB2312"/>
          <w:kern w:val="0"/>
          <w:sz w:val="32"/>
          <w:szCs w:val="32"/>
          <w:shd w:val="clear" w:color="auto" w:fill="FFFFFF"/>
        </w:rPr>
        <w:t>在近半个月的暑期社会实践期间，重点开展了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多</w:t>
      </w:r>
      <w:r>
        <w:rPr>
          <w:rFonts w:eastAsia="仿宋_GB2312"/>
          <w:kern w:val="0"/>
          <w:sz w:val="32"/>
          <w:szCs w:val="32"/>
          <w:shd w:val="clear" w:color="auto" w:fill="FFFFFF"/>
        </w:rPr>
        <w:t>方面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的调研</w:t>
      </w:r>
      <w:r>
        <w:rPr>
          <w:rFonts w:eastAsia="仿宋_GB2312"/>
          <w:kern w:val="0"/>
          <w:sz w:val="32"/>
          <w:szCs w:val="32"/>
          <w:shd w:val="clear" w:color="auto" w:fill="FFFFFF"/>
        </w:rPr>
        <w:t>活动：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“投身打赢脱贫攻坚</w:t>
      </w:r>
      <w:r>
        <w:rPr>
          <w:rFonts w:eastAsia="仿宋_GB2312"/>
          <w:kern w:val="0"/>
          <w:sz w:val="32"/>
          <w:szCs w:val="32"/>
          <w:shd w:val="clear" w:color="auto" w:fill="FFFFFF"/>
        </w:rPr>
        <w:t>、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大学生创新能力提升行动</w:t>
      </w:r>
      <w:r>
        <w:rPr>
          <w:rFonts w:eastAsia="仿宋_GB2312"/>
          <w:kern w:val="0"/>
          <w:sz w:val="32"/>
          <w:szCs w:val="32"/>
          <w:shd w:val="clear" w:color="auto" w:fill="FFFFFF"/>
        </w:rPr>
        <w:t>、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参加新时代文明实践志愿服务、开展‘真善美’网络寻访活动、红色寻访系列活动</w:t>
      </w:r>
      <w:r>
        <w:rPr>
          <w:rFonts w:eastAsia="仿宋_GB2312"/>
          <w:kern w:val="0"/>
          <w:sz w:val="32"/>
          <w:szCs w:val="32"/>
          <w:shd w:val="clear" w:color="auto" w:fill="FFFFFF"/>
        </w:rPr>
        <w:t>”</w:t>
      </w:r>
      <w:r>
        <w:rPr>
          <w:rFonts w:eastAsia="仿宋_GB2312"/>
          <w:kern w:val="0"/>
          <w:sz w:val="32"/>
          <w:szCs w:val="32"/>
          <w:shd w:val="clear" w:color="auto" w:fill="FFFFFF"/>
        </w:rPr>
        <w:t>为内容的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“云调研”</w:t>
      </w:r>
      <w:r>
        <w:rPr>
          <w:rFonts w:eastAsia="仿宋_GB2312"/>
          <w:kern w:val="0"/>
          <w:sz w:val="32"/>
          <w:szCs w:val="32"/>
          <w:shd w:val="clear" w:color="auto" w:fill="FFFFFF"/>
        </w:rPr>
        <w:t>行动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，</w:t>
      </w: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 w:hint="eastAsia"/>
          <w:b/>
          <w:bCs/>
          <w:sz w:val="32"/>
          <w:szCs w:val="32"/>
        </w:rPr>
        <w:t>支团队荣获浙江省暑期社会实践风采大赛优秀团队称号</w:t>
      </w:r>
      <w:r>
        <w:rPr>
          <w:rFonts w:eastAsia="仿宋_GB2312" w:hint="eastAsia"/>
          <w:sz w:val="32"/>
          <w:szCs w:val="32"/>
        </w:rPr>
        <w:t>。</w:t>
      </w:r>
    </w:p>
    <w:p w14:paraId="4375693D" w14:textId="77777777" w:rsidR="00644E9E" w:rsidRDefault="000B721B">
      <w:pPr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在新冠肺炎疫情防控工作中，组织全院青年听从党的指</w:t>
      </w:r>
      <w:r>
        <w:rPr>
          <w:rFonts w:eastAsia="仿宋_GB2312" w:hint="eastAsia"/>
          <w:sz w:val="32"/>
          <w:szCs w:val="32"/>
        </w:rPr>
        <w:lastRenderedPageBreak/>
        <w:t>挥，</w:t>
      </w:r>
      <w:proofErr w:type="gramStart"/>
      <w:r>
        <w:rPr>
          <w:rFonts w:eastAsia="仿宋_GB2312" w:hint="eastAsia"/>
          <w:sz w:val="32"/>
          <w:szCs w:val="32"/>
        </w:rPr>
        <w:t>响应团</w:t>
      </w:r>
      <w:proofErr w:type="gramEnd"/>
      <w:r>
        <w:rPr>
          <w:rFonts w:eastAsia="仿宋_GB2312" w:hint="eastAsia"/>
          <w:sz w:val="32"/>
          <w:szCs w:val="32"/>
        </w:rPr>
        <w:t>的号召，向全国各地城乡社区报到，积极主动参与志愿服务和突击攻坚，为构筑疫情防控的人民防线贡献青春力量。在脱贫攻坚和乡村振兴的战场上，</w:t>
      </w:r>
      <w:r>
        <w:rPr>
          <w:rFonts w:eastAsia="仿宋_GB2312" w:hint="eastAsia"/>
          <w:sz w:val="32"/>
          <w:szCs w:val="32"/>
        </w:rPr>
        <w:t>号召</w:t>
      </w:r>
      <w:r>
        <w:rPr>
          <w:rFonts w:eastAsia="仿宋_GB2312" w:hint="eastAsia"/>
          <w:sz w:val="32"/>
          <w:szCs w:val="32"/>
        </w:rPr>
        <w:t>7000</w:t>
      </w:r>
      <w:r>
        <w:rPr>
          <w:rFonts w:eastAsia="仿宋_GB2312" w:hint="eastAsia"/>
          <w:sz w:val="32"/>
          <w:szCs w:val="32"/>
        </w:rPr>
        <w:t>多</w:t>
      </w:r>
      <w:r>
        <w:rPr>
          <w:rFonts w:eastAsia="仿宋_GB2312" w:hint="eastAsia"/>
          <w:sz w:val="32"/>
          <w:szCs w:val="32"/>
        </w:rPr>
        <w:t>行知青</w:t>
      </w:r>
      <w:proofErr w:type="gramStart"/>
      <w:r>
        <w:rPr>
          <w:rFonts w:eastAsia="仿宋_GB2312" w:hint="eastAsia"/>
          <w:sz w:val="32"/>
          <w:szCs w:val="32"/>
        </w:rPr>
        <w:t>年积极</w:t>
      </w:r>
      <w:proofErr w:type="gramEnd"/>
      <w:r>
        <w:rPr>
          <w:rFonts w:eastAsia="仿宋_GB2312" w:hint="eastAsia"/>
          <w:sz w:val="32"/>
          <w:szCs w:val="32"/>
        </w:rPr>
        <w:t>参与“三下乡</w:t>
      </w:r>
      <w:r>
        <w:rPr>
          <w:rFonts w:eastAsia="仿宋_GB2312" w:hint="eastAsia"/>
          <w:sz w:val="32"/>
          <w:szCs w:val="32"/>
        </w:rPr>
        <w:t>”“</w:t>
      </w:r>
      <w:r>
        <w:rPr>
          <w:rFonts w:eastAsia="仿宋_GB2312" w:hint="eastAsia"/>
          <w:sz w:val="32"/>
          <w:szCs w:val="32"/>
        </w:rPr>
        <w:t>返家乡”等实践活动，深入社会基层，受教育、长才干</w:t>
      </w:r>
      <w:r>
        <w:rPr>
          <w:rFonts w:eastAsia="仿宋_GB2312" w:hint="eastAsia"/>
          <w:sz w:val="32"/>
          <w:szCs w:val="32"/>
        </w:rPr>
        <w:t>。</w:t>
      </w:r>
    </w:p>
    <w:p w14:paraId="0A5324A7" w14:textId="77777777" w:rsidR="00644E9E" w:rsidRDefault="000B721B">
      <w:pPr>
        <w:spacing w:line="520" w:lineRule="exact"/>
        <w:ind w:firstLineChars="200" w:firstLine="64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增强校地合作，助力乡村振兴。</w:t>
      </w:r>
      <w:r>
        <w:rPr>
          <w:rFonts w:eastAsia="仿宋_GB2312" w:hint="eastAsia"/>
          <w:sz w:val="32"/>
          <w:szCs w:val="32"/>
        </w:rPr>
        <w:t>组织青年团干与青年学生协</w:t>
      </w:r>
      <w:r>
        <w:rPr>
          <w:rFonts w:eastAsia="仿宋_GB2312" w:hint="eastAsia"/>
          <w:sz w:val="32"/>
          <w:szCs w:val="32"/>
        </w:rPr>
        <w:t>助</w:t>
      </w:r>
      <w:proofErr w:type="gramStart"/>
      <w:r>
        <w:rPr>
          <w:rFonts w:eastAsia="仿宋_GB2312" w:hint="eastAsia"/>
          <w:sz w:val="32"/>
          <w:szCs w:val="32"/>
        </w:rPr>
        <w:t>兰溪柏社乡</w:t>
      </w:r>
      <w:proofErr w:type="gramEnd"/>
      <w:r>
        <w:rPr>
          <w:rFonts w:eastAsia="仿宋_GB2312" w:hint="eastAsia"/>
          <w:sz w:val="32"/>
          <w:szCs w:val="32"/>
        </w:rPr>
        <w:t>开展兰溪杨梅竞销大赛，设计杨梅周边，展现青春活力，</w:t>
      </w:r>
      <w:proofErr w:type="gramStart"/>
      <w:r>
        <w:rPr>
          <w:rFonts w:eastAsia="仿宋_GB2312" w:hint="eastAsia"/>
          <w:b/>
          <w:bCs/>
          <w:sz w:val="32"/>
          <w:szCs w:val="32"/>
        </w:rPr>
        <w:t>荣获柏社乡</w:t>
      </w:r>
      <w:proofErr w:type="gramEnd"/>
      <w:r>
        <w:rPr>
          <w:rFonts w:eastAsia="仿宋_GB2312" w:hint="eastAsia"/>
          <w:b/>
          <w:bCs/>
          <w:sz w:val="32"/>
          <w:szCs w:val="32"/>
        </w:rPr>
        <w:t>荣誉村民称号，登上学习强国</w:t>
      </w:r>
      <w:r>
        <w:rPr>
          <w:rFonts w:eastAsia="仿宋_GB2312" w:hint="eastAsia"/>
          <w:sz w:val="32"/>
          <w:szCs w:val="32"/>
        </w:rPr>
        <w:t>。</w:t>
      </w:r>
      <w:r>
        <w:rPr>
          <w:rFonts w:eastAsia="仿宋_GB2312" w:hint="eastAsia"/>
          <w:sz w:val="32"/>
          <w:szCs w:val="32"/>
        </w:rPr>
        <w:t>组织大学生志愿者服务各项大赛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 w:hint="eastAsia"/>
          <w:sz w:val="32"/>
          <w:szCs w:val="32"/>
        </w:rPr>
        <w:t>服务学校和地方，在浙江省中小企业家峰会、兰溪发展大会等大型活动中无私奉献，积极作为。</w:t>
      </w:r>
    </w:p>
    <w:p w14:paraId="32B1C5D4" w14:textId="77777777" w:rsidR="00644E9E" w:rsidRDefault="000B721B">
      <w:pPr>
        <w:spacing w:line="520" w:lineRule="exact"/>
        <w:ind w:firstLineChars="200" w:firstLine="643"/>
        <w:rPr>
          <w:rFonts w:eastAsia="仿宋_GB2312"/>
          <w:kern w:val="0"/>
          <w:sz w:val="32"/>
          <w:szCs w:val="32"/>
          <w:shd w:val="clear" w:color="auto" w:fill="FFFFFF"/>
        </w:rPr>
      </w:pPr>
      <w:r>
        <w:rPr>
          <w:rFonts w:eastAsia="仿宋_GB2312" w:hint="eastAsia"/>
          <w:b/>
          <w:sz w:val="32"/>
          <w:szCs w:val="32"/>
        </w:rPr>
        <w:t>3.</w:t>
      </w:r>
      <w:r>
        <w:rPr>
          <w:rFonts w:eastAsia="仿宋_GB2312" w:hint="eastAsia"/>
          <w:b/>
          <w:sz w:val="32"/>
          <w:szCs w:val="32"/>
        </w:rPr>
        <w:t>创新</w:t>
      </w:r>
      <w:r>
        <w:rPr>
          <w:rFonts w:eastAsia="仿宋_GB2312" w:hint="eastAsia"/>
          <w:b/>
          <w:sz w:val="32"/>
          <w:szCs w:val="32"/>
        </w:rPr>
        <w:t>校园文化</w:t>
      </w:r>
      <w:r>
        <w:rPr>
          <w:rFonts w:eastAsia="仿宋_GB2312" w:hint="eastAsia"/>
          <w:b/>
          <w:sz w:val="32"/>
          <w:szCs w:val="32"/>
        </w:rPr>
        <w:t>，</w:t>
      </w:r>
      <w:r>
        <w:rPr>
          <w:rFonts w:eastAsia="仿宋_GB2312" w:hint="eastAsia"/>
          <w:b/>
          <w:sz w:val="32"/>
          <w:szCs w:val="32"/>
        </w:rPr>
        <w:t>展现青春风采</w:t>
      </w:r>
      <w:r>
        <w:rPr>
          <w:rFonts w:eastAsia="仿宋_GB2312"/>
          <w:b/>
          <w:sz w:val="32"/>
          <w:szCs w:val="32"/>
        </w:rPr>
        <w:t>。</w:t>
      </w:r>
      <w:r>
        <w:rPr>
          <w:rFonts w:eastAsia="仿宋_GB2312" w:hint="eastAsia"/>
          <w:bCs/>
          <w:sz w:val="32"/>
          <w:szCs w:val="32"/>
        </w:rPr>
        <w:t>指导院级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学生组织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开展活动</w:t>
      </w:r>
      <w:proofErr w:type="gramStart"/>
      <w:r>
        <w:rPr>
          <w:rFonts w:eastAsia="仿宋_GB2312"/>
          <w:kern w:val="0"/>
          <w:sz w:val="32"/>
          <w:szCs w:val="32"/>
          <w:shd w:val="clear" w:color="auto" w:fill="FFFFFF"/>
        </w:rPr>
        <w:t>204</w:t>
      </w:r>
      <w:r>
        <w:rPr>
          <w:rFonts w:eastAsia="仿宋_GB2312"/>
          <w:kern w:val="0"/>
          <w:sz w:val="32"/>
          <w:szCs w:val="32"/>
          <w:shd w:val="clear" w:color="auto" w:fill="FFFFFF"/>
        </w:rPr>
        <w:t>余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场</w:t>
      </w:r>
      <w:proofErr w:type="gramEnd"/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，六大学院共组织开展活动</w:t>
      </w:r>
      <w:proofErr w:type="gramStart"/>
      <w:r>
        <w:rPr>
          <w:rFonts w:eastAsia="仿宋_GB2312"/>
          <w:kern w:val="0"/>
          <w:sz w:val="32"/>
          <w:szCs w:val="32"/>
          <w:shd w:val="clear" w:color="auto" w:fill="FFFFFF"/>
        </w:rPr>
        <w:t>114</w:t>
      </w:r>
      <w:r>
        <w:rPr>
          <w:rFonts w:eastAsia="仿宋_GB2312"/>
          <w:kern w:val="0"/>
          <w:sz w:val="32"/>
          <w:szCs w:val="32"/>
          <w:shd w:val="clear" w:color="auto" w:fill="FFFFFF"/>
        </w:rPr>
        <w:t>余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场</w:t>
      </w:r>
      <w:proofErr w:type="gramEnd"/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。</w:t>
      </w:r>
      <w:r>
        <w:rPr>
          <w:rFonts w:eastAsia="仿宋_GB2312" w:hint="eastAsia"/>
          <w:sz w:val="32"/>
          <w:szCs w:val="32"/>
        </w:rPr>
        <w:t>不断改革和加强自身建设，</w:t>
      </w:r>
      <w:r>
        <w:rPr>
          <w:rFonts w:eastAsia="仿宋_GB2312" w:hint="eastAsia"/>
          <w:b/>
          <w:bCs/>
          <w:sz w:val="32"/>
          <w:szCs w:val="32"/>
        </w:rPr>
        <w:t>完成学生会和社团改革。召开行知学院第五次学生代表大会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 w:hint="eastAsia"/>
          <w:sz w:val="32"/>
          <w:szCs w:val="32"/>
        </w:rPr>
        <w:t>营造风清气正的新时代学生会。组织广大青年积极参加各类读书会、交流会、宣讲会等活动，收集同学在学业发展、身心健康、权益维护、社会实践等方面的意见建议，与后勤集团合作</w:t>
      </w:r>
      <w:r>
        <w:rPr>
          <w:rFonts w:eastAsia="仿宋_GB2312" w:hint="eastAsia"/>
          <w:sz w:val="32"/>
          <w:szCs w:val="32"/>
        </w:rPr>
        <w:t>开展</w:t>
      </w:r>
      <w:r>
        <w:rPr>
          <w:rFonts w:eastAsia="仿宋_GB2312" w:hint="eastAsia"/>
          <w:sz w:val="32"/>
          <w:szCs w:val="32"/>
        </w:rPr>
        <w:t>以“爱粮节粮”为主题的线上线下光盘行动等，进一步宣传爱粮节粮理念，创造青春校园新“食”</w:t>
      </w:r>
      <w:proofErr w:type="gramStart"/>
      <w:r>
        <w:rPr>
          <w:rFonts w:eastAsia="仿宋_GB2312" w:hint="eastAsia"/>
          <w:sz w:val="32"/>
          <w:szCs w:val="32"/>
        </w:rPr>
        <w:t>尚</w:t>
      </w:r>
      <w:proofErr w:type="gramEnd"/>
      <w:r>
        <w:rPr>
          <w:rFonts w:eastAsia="仿宋_GB2312" w:hint="eastAsia"/>
          <w:sz w:val="32"/>
          <w:szCs w:val="32"/>
        </w:rPr>
        <w:t>。</w:t>
      </w:r>
      <w:r>
        <w:rPr>
          <w:rFonts w:eastAsia="仿宋_GB2312" w:hint="eastAsia"/>
          <w:sz w:val="32"/>
          <w:szCs w:val="32"/>
        </w:rPr>
        <w:t>完成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全院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学生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社团重新注册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和指导老师选聘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工作，共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55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个社团重新注册，新成立社团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3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个，完成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29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个学分制班级的结题答辩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及</w:t>
      </w:r>
      <w:r>
        <w:rPr>
          <w:rFonts w:eastAsia="仿宋_GB2312" w:hint="eastAsia"/>
          <w:kern w:val="0"/>
          <w:sz w:val="32"/>
          <w:szCs w:val="32"/>
          <w:shd w:val="clear" w:color="auto" w:fill="FFFFFF"/>
        </w:rPr>
        <w:t>学分认定。管理协助社团开展社团活动，除了举办常规的等活动，社团部还开展等活动，营造了良好的校园文化氛围。</w:t>
      </w:r>
    </w:p>
    <w:p w14:paraId="68FF2177" w14:textId="77777777" w:rsidR="00644E9E" w:rsidRDefault="000B721B">
      <w:pPr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在疫情期间</w:t>
      </w:r>
      <w:r>
        <w:rPr>
          <w:rFonts w:eastAsia="仿宋_GB2312" w:hint="eastAsia"/>
          <w:sz w:val="32"/>
          <w:szCs w:val="32"/>
        </w:rPr>
        <w:t>精心设计</w:t>
      </w:r>
      <w:r>
        <w:rPr>
          <w:rFonts w:eastAsia="仿宋_GB2312" w:hint="eastAsia"/>
          <w:sz w:val="32"/>
          <w:szCs w:val="32"/>
        </w:rPr>
        <w:t>线上线下高</w:t>
      </w:r>
      <w:r>
        <w:rPr>
          <w:rFonts w:eastAsia="仿宋_GB2312" w:hint="eastAsia"/>
          <w:sz w:val="32"/>
          <w:szCs w:val="32"/>
        </w:rPr>
        <w:t>质量</w:t>
      </w:r>
      <w:r>
        <w:rPr>
          <w:rFonts w:eastAsia="仿宋_GB2312" w:hint="eastAsia"/>
          <w:sz w:val="32"/>
          <w:szCs w:val="32"/>
        </w:rPr>
        <w:t>校园文化活动，</w:t>
      </w:r>
      <w:r>
        <w:rPr>
          <w:rFonts w:eastAsia="仿宋_GB2312" w:hint="eastAsia"/>
          <w:sz w:val="32"/>
          <w:szCs w:val="32"/>
        </w:rPr>
        <w:t>演讲赛、</w:t>
      </w:r>
      <w:r>
        <w:rPr>
          <w:rFonts w:eastAsia="仿宋_GB2312" w:hint="eastAsia"/>
          <w:sz w:val="32"/>
          <w:szCs w:val="32"/>
        </w:rPr>
        <w:t>社团周末、</w:t>
      </w:r>
      <w:r>
        <w:rPr>
          <w:rFonts w:eastAsia="仿宋_GB2312" w:hint="eastAsia"/>
          <w:sz w:val="32"/>
          <w:szCs w:val="32"/>
        </w:rPr>
        <w:t>调研大赛、十佳歌手大赛、篮球赛</w:t>
      </w:r>
      <w:r>
        <w:rPr>
          <w:rFonts w:eastAsia="仿宋_GB2312" w:hint="eastAsia"/>
          <w:sz w:val="32"/>
          <w:szCs w:val="32"/>
        </w:rPr>
        <w:t>、</w:t>
      </w:r>
      <w:r>
        <w:rPr>
          <w:rFonts w:eastAsia="仿宋_GB2312" w:hint="eastAsia"/>
          <w:sz w:val="32"/>
          <w:szCs w:val="32"/>
        </w:rPr>
        <w:t>云吉</w:t>
      </w:r>
      <w:r>
        <w:rPr>
          <w:rFonts w:eastAsia="仿宋_GB2312" w:hint="eastAsia"/>
          <w:sz w:val="32"/>
          <w:szCs w:val="32"/>
        </w:rPr>
        <w:lastRenderedPageBreak/>
        <w:t>尼斯挑战赛等丰富多彩的校园文化活动</w:t>
      </w:r>
      <w:r>
        <w:rPr>
          <w:rFonts w:eastAsia="仿宋_GB2312" w:hint="eastAsia"/>
          <w:sz w:val="32"/>
          <w:szCs w:val="32"/>
        </w:rPr>
        <w:t>成功举办</w:t>
      </w:r>
      <w:r>
        <w:rPr>
          <w:rFonts w:eastAsia="仿宋_GB2312" w:hint="eastAsia"/>
          <w:sz w:val="32"/>
          <w:szCs w:val="32"/>
        </w:rPr>
        <w:t>。组织同学在</w:t>
      </w:r>
      <w:r>
        <w:rPr>
          <w:rFonts w:eastAsia="仿宋_GB2312" w:hint="eastAsia"/>
          <w:b/>
          <w:bCs/>
          <w:sz w:val="32"/>
          <w:szCs w:val="32"/>
        </w:rPr>
        <w:t>浙江省大学生艺术节中荣获一等奖两项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 w:hint="eastAsia"/>
          <w:sz w:val="32"/>
          <w:szCs w:val="32"/>
        </w:rPr>
        <w:t>二等奖、三等奖多项</w:t>
      </w:r>
      <w:r>
        <w:rPr>
          <w:rFonts w:eastAsia="仿宋_GB2312" w:hint="eastAsia"/>
          <w:sz w:val="32"/>
          <w:szCs w:val="32"/>
        </w:rPr>
        <w:t>。</w:t>
      </w:r>
      <w:r>
        <w:rPr>
          <w:rFonts w:eastAsia="仿宋_GB2312" w:hint="eastAsia"/>
          <w:sz w:val="32"/>
          <w:szCs w:val="32"/>
        </w:rPr>
        <w:t>疫情期间组织青年老师拍摄</w:t>
      </w:r>
      <w:r>
        <w:rPr>
          <w:rFonts w:eastAsia="仿宋_GB2312" w:hint="eastAsia"/>
          <w:b/>
          <w:bCs/>
          <w:sz w:val="32"/>
          <w:szCs w:val="32"/>
        </w:rPr>
        <w:t>MV</w:t>
      </w:r>
      <w:r>
        <w:rPr>
          <w:rFonts w:eastAsia="仿宋_GB2312" w:hint="eastAsia"/>
          <w:b/>
          <w:bCs/>
          <w:sz w:val="32"/>
          <w:szCs w:val="32"/>
        </w:rPr>
        <w:t>《返校</w:t>
      </w:r>
      <w:r>
        <w:rPr>
          <w:rFonts w:eastAsia="仿宋_GB2312" w:hint="eastAsia"/>
          <w:b/>
          <w:bCs/>
          <w:sz w:val="32"/>
          <w:szCs w:val="32"/>
        </w:rPr>
        <w:t>MELODY</w:t>
      </w:r>
      <w:r>
        <w:rPr>
          <w:rFonts w:eastAsia="仿宋_GB2312" w:hint="eastAsia"/>
          <w:b/>
          <w:bCs/>
          <w:sz w:val="32"/>
          <w:szCs w:val="32"/>
        </w:rPr>
        <w:t>》，荣登中央</w:t>
      </w:r>
      <w:r>
        <w:rPr>
          <w:rFonts w:eastAsia="仿宋_GB2312" w:hint="eastAsia"/>
          <w:b/>
          <w:bCs/>
          <w:sz w:val="32"/>
          <w:szCs w:val="32"/>
        </w:rPr>
        <w:t>1</w:t>
      </w:r>
      <w:r>
        <w:rPr>
          <w:rFonts w:eastAsia="仿宋_GB2312" w:hint="eastAsia"/>
          <w:b/>
          <w:bCs/>
          <w:sz w:val="32"/>
          <w:szCs w:val="32"/>
        </w:rPr>
        <w:t>套、中央</w:t>
      </w:r>
      <w:r>
        <w:rPr>
          <w:rFonts w:eastAsia="仿宋_GB2312" w:hint="eastAsia"/>
          <w:b/>
          <w:bCs/>
          <w:sz w:val="32"/>
          <w:szCs w:val="32"/>
        </w:rPr>
        <w:t>2</w:t>
      </w:r>
      <w:r>
        <w:rPr>
          <w:rFonts w:eastAsia="仿宋_GB2312" w:hint="eastAsia"/>
          <w:b/>
          <w:bCs/>
          <w:sz w:val="32"/>
          <w:szCs w:val="32"/>
        </w:rPr>
        <w:t>套、中央</w:t>
      </w:r>
      <w:r>
        <w:rPr>
          <w:rFonts w:eastAsia="仿宋_GB2312" w:hint="eastAsia"/>
          <w:b/>
          <w:bCs/>
          <w:sz w:val="32"/>
          <w:szCs w:val="32"/>
        </w:rPr>
        <w:t>4</w:t>
      </w:r>
      <w:r>
        <w:rPr>
          <w:rFonts w:eastAsia="仿宋_GB2312" w:hint="eastAsia"/>
          <w:b/>
          <w:bCs/>
          <w:sz w:val="32"/>
          <w:szCs w:val="32"/>
        </w:rPr>
        <w:t>套</w:t>
      </w:r>
      <w:r>
        <w:rPr>
          <w:rFonts w:eastAsia="仿宋_GB2312" w:hint="eastAsia"/>
          <w:sz w:val="32"/>
          <w:szCs w:val="32"/>
        </w:rPr>
        <w:t>，用学生喜闻乐见的形式宣传抗</w:t>
      </w:r>
      <w:proofErr w:type="gramStart"/>
      <w:r>
        <w:rPr>
          <w:rFonts w:eastAsia="仿宋_GB2312" w:hint="eastAsia"/>
          <w:sz w:val="32"/>
          <w:szCs w:val="32"/>
        </w:rPr>
        <w:t>疫</w:t>
      </w:r>
      <w:proofErr w:type="gramEnd"/>
      <w:r>
        <w:rPr>
          <w:rFonts w:eastAsia="仿宋_GB2312" w:hint="eastAsia"/>
          <w:sz w:val="32"/>
          <w:szCs w:val="32"/>
        </w:rPr>
        <w:t>防疫知识。</w:t>
      </w:r>
      <w:r>
        <w:rPr>
          <w:rFonts w:eastAsia="仿宋_GB2312" w:hint="eastAsia"/>
          <w:b/>
          <w:bCs/>
          <w:sz w:val="32"/>
          <w:szCs w:val="32"/>
        </w:rPr>
        <w:t>原创校园</w:t>
      </w:r>
      <w:r>
        <w:rPr>
          <w:rFonts w:eastAsia="仿宋_GB2312"/>
          <w:b/>
          <w:bCs/>
          <w:sz w:val="32"/>
          <w:szCs w:val="32"/>
        </w:rPr>
        <w:t>歌曲</w:t>
      </w:r>
      <w:r>
        <w:rPr>
          <w:rFonts w:eastAsia="仿宋_GB2312" w:hint="eastAsia"/>
          <w:b/>
          <w:bCs/>
          <w:sz w:val="32"/>
          <w:szCs w:val="32"/>
        </w:rPr>
        <w:t>《青春正好》荣获第四届“全国大学生网络文化节</w:t>
      </w:r>
      <w:r>
        <w:rPr>
          <w:rFonts w:eastAsia="仿宋_GB2312" w:hint="eastAsia"/>
          <w:b/>
          <w:bCs/>
          <w:sz w:val="32"/>
          <w:szCs w:val="32"/>
        </w:rPr>
        <w:t>”</w:t>
      </w:r>
      <w:r>
        <w:rPr>
          <w:rFonts w:eastAsia="仿宋_GB2312" w:hint="eastAsia"/>
          <w:b/>
          <w:bCs/>
          <w:sz w:val="32"/>
          <w:szCs w:val="32"/>
        </w:rPr>
        <w:t>优秀原创作品奖，</w:t>
      </w:r>
      <w:r>
        <w:rPr>
          <w:rFonts w:eastAsia="仿宋_GB2312" w:hint="eastAsia"/>
          <w:sz w:val="32"/>
          <w:szCs w:val="32"/>
        </w:rPr>
        <w:t>并入选</w:t>
      </w:r>
      <w:r>
        <w:rPr>
          <w:rFonts w:eastAsia="仿宋_GB2312" w:hint="eastAsia"/>
          <w:b/>
          <w:bCs/>
          <w:sz w:val="32"/>
          <w:szCs w:val="32"/>
        </w:rPr>
        <w:t>中国教育电视台发起的“青春有歌”开学季校园云歌会</w:t>
      </w:r>
      <w:r>
        <w:rPr>
          <w:rFonts w:eastAsia="仿宋_GB2312" w:hint="eastAsia"/>
          <w:sz w:val="32"/>
          <w:szCs w:val="32"/>
        </w:rPr>
        <w:t>，与中国音乐学院、中山大学等众多高校同台竞演。</w:t>
      </w:r>
    </w:p>
    <w:p w14:paraId="1EB3CF10" w14:textId="77777777" w:rsidR="00644E9E" w:rsidRDefault="000B721B">
      <w:pPr>
        <w:spacing w:line="52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4.</w:t>
      </w:r>
      <w:r>
        <w:rPr>
          <w:rFonts w:eastAsia="仿宋_GB2312" w:hint="eastAsia"/>
          <w:b/>
          <w:sz w:val="32"/>
          <w:szCs w:val="32"/>
        </w:rPr>
        <w:t>拓展</w:t>
      </w:r>
      <w:r>
        <w:rPr>
          <w:rFonts w:eastAsia="仿宋_GB2312" w:hint="eastAsia"/>
          <w:b/>
          <w:sz w:val="32"/>
          <w:szCs w:val="32"/>
        </w:rPr>
        <w:t>志愿服务</w:t>
      </w:r>
      <w:r>
        <w:rPr>
          <w:rFonts w:eastAsia="仿宋_GB2312" w:hint="eastAsia"/>
          <w:b/>
          <w:sz w:val="32"/>
          <w:szCs w:val="32"/>
        </w:rPr>
        <w:t>，</w:t>
      </w:r>
      <w:r>
        <w:rPr>
          <w:rFonts w:eastAsia="仿宋_GB2312" w:hint="eastAsia"/>
          <w:b/>
          <w:sz w:val="32"/>
          <w:szCs w:val="32"/>
        </w:rPr>
        <w:t>用心服务基层</w:t>
      </w:r>
      <w:r>
        <w:rPr>
          <w:rFonts w:eastAsia="仿宋_GB2312" w:hint="eastAsia"/>
          <w:b/>
          <w:sz w:val="32"/>
          <w:szCs w:val="32"/>
        </w:rPr>
        <w:t>。</w:t>
      </w:r>
      <w:r>
        <w:rPr>
          <w:rFonts w:eastAsia="仿宋_GB2312" w:hint="eastAsia"/>
          <w:sz w:val="32"/>
          <w:szCs w:val="32"/>
        </w:rPr>
        <w:t>经过层层筛选，推荐</w:t>
      </w:r>
      <w:r>
        <w:rPr>
          <w:rFonts w:eastAsia="仿宋_GB2312" w:hint="eastAsia"/>
          <w:b/>
          <w:bCs/>
          <w:sz w:val="32"/>
          <w:szCs w:val="32"/>
        </w:rPr>
        <w:t>1</w:t>
      </w:r>
      <w:r>
        <w:rPr>
          <w:rFonts w:eastAsia="仿宋_GB2312" w:hint="eastAsia"/>
          <w:b/>
          <w:bCs/>
          <w:sz w:val="32"/>
          <w:szCs w:val="32"/>
        </w:rPr>
        <w:t>名优秀学子参与西部计划，两名优秀学子参与省内计划，</w:t>
      </w:r>
      <w:r>
        <w:rPr>
          <w:rFonts w:eastAsia="仿宋_GB2312" w:hint="eastAsia"/>
          <w:sz w:val="32"/>
          <w:szCs w:val="32"/>
        </w:rPr>
        <w:t>把青年送到祖国最需要的地方去。</w:t>
      </w:r>
    </w:p>
    <w:p w14:paraId="731B63D0" w14:textId="77777777" w:rsidR="00644E9E" w:rsidRDefault="000B721B">
      <w:pPr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2020</w:t>
      </w:r>
      <w:r>
        <w:rPr>
          <w:rFonts w:eastAsia="仿宋_GB2312" w:hint="eastAsia"/>
          <w:sz w:val="32"/>
          <w:szCs w:val="32"/>
        </w:rPr>
        <w:t>学年</w:t>
      </w:r>
      <w:r>
        <w:rPr>
          <w:rFonts w:eastAsia="仿宋_GB2312" w:hint="eastAsia"/>
          <w:sz w:val="32"/>
          <w:szCs w:val="32"/>
        </w:rPr>
        <w:t>全院</w:t>
      </w:r>
      <w:r>
        <w:rPr>
          <w:rFonts w:eastAsia="仿宋_GB2312" w:hint="eastAsia"/>
          <w:sz w:val="32"/>
          <w:szCs w:val="32"/>
        </w:rPr>
        <w:t>共</w:t>
      </w:r>
      <w:r>
        <w:rPr>
          <w:rFonts w:eastAsia="仿宋_GB2312" w:hint="eastAsia"/>
          <w:sz w:val="32"/>
          <w:szCs w:val="32"/>
        </w:rPr>
        <w:t>新</w:t>
      </w:r>
      <w:r>
        <w:rPr>
          <w:rFonts w:eastAsia="仿宋_GB2312" w:hint="eastAsia"/>
          <w:sz w:val="32"/>
          <w:szCs w:val="32"/>
        </w:rPr>
        <w:t>注册志愿者</w:t>
      </w:r>
      <w:r>
        <w:rPr>
          <w:rFonts w:eastAsia="仿宋_GB2312" w:hint="eastAsia"/>
          <w:sz w:val="32"/>
          <w:szCs w:val="32"/>
        </w:rPr>
        <w:t>2855</w:t>
      </w:r>
      <w:r>
        <w:rPr>
          <w:rFonts w:eastAsia="仿宋_GB2312" w:hint="eastAsia"/>
          <w:sz w:val="32"/>
          <w:szCs w:val="32"/>
        </w:rPr>
        <w:t>名，组织审核</w:t>
      </w:r>
      <w:r>
        <w:rPr>
          <w:rFonts w:eastAsia="仿宋_GB2312" w:hint="eastAsia"/>
          <w:sz w:val="32"/>
          <w:szCs w:val="32"/>
        </w:rPr>
        <w:t>4000</w:t>
      </w:r>
      <w:r>
        <w:rPr>
          <w:rFonts w:eastAsia="仿宋_GB2312" w:hint="eastAsia"/>
          <w:sz w:val="32"/>
          <w:szCs w:val="32"/>
        </w:rPr>
        <w:t>余次志愿活动，总计认证志愿者服务时数超</w:t>
      </w:r>
      <w:r>
        <w:rPr>
          <w:rFonts w:eastAsia="仿宋_GB2312" w:hint="eastAsia"/>
          <w:sz w:val="32"/>
          <w:szCs w:val="32"/>
        </w:rPr>
        <w:t>130000</w:t>
      </w:r>
      <w:r>
        <w:rPr>
          <w:rFonts w:eastAsia="仿宋_GB2312" w:hint="eastAsia"/>
          <w:sz w:val="32"/>
          <w:szCs w:val="32"/>
        </w:rPr>
        <w:t>个小时。校内文明礼仪劝导志愿活动参与人数达</w:t>
      </w:r>
      <w:r>
        <w:rPr>
          <w:rFonts w:eastAsia="仿宋_GB2312" w:hint="eastAsia"/>
          <w:sz w:val="32"/>
          <w:szCs w:val="32"/>
        </w:rPr>
        <w:t>5700</w:t>
      </w:r>
      <w:r>
        <w:rPr>
          <w:rFonts w:eastAsia="仿宋_GB2312" w:hint="eastAsia"/>
          <w:sz w:val="32"/>
          <w:szCs w:val="32"/>
        </w:rPr>
        <w:t>余人次。组织全面采用</w:t>
      </w:r>
      <w:r>
        <w:rPr>
          <w:rFonts w:eastAsia="仿宋_GB2312" w:hint="eastAsia"/>
          <w:sz w:val="32"/>
          <w:szCs w:val="32"/>
        </w:rPr>
        <w:t>“</w:t>
      </w:r>
      <w:r>
        <w:rPr>
          <w:rFonts w:eastAsia="仿宋_GB2312" w:hint="eastAsia"/>
          <w:sz w:val="32"/>
          <w:szCs w:val="32"/>
        </w:rPr>
        <w:t>志愿汇</w:t>
      </w:r>
      <w:r>
        <w:rPr>
          <w:rFonts w:eastAsia="仿宋_GB2312" w:hint="eastAsia"/>
          <w:sz w:val="32"/>
          <w:szCs w:val="32"/>
        </w:rPr>
        <w:t>”</w:t>
      </w:r>
      <w:r>
        <w:rPr>
          <w:rFonts w:eastAsia="仿宋_GB2312" w:hint="eastAsia"/>
          <w:sz w:val="32"/>
          <w:szCs w:val="32"/>
        </w:rPr>
        <w:t>对志愿者进行管理，已有</w:t>
      </w:r>
      <w:r>
        <w:rPr>
          <w:rFonts w:eastAsia="仿宋_GB2312" w:hint="eastAsia"/>
          <w:sz w:val="32"/>
          <w:szCs w:val="32"/>
        </w:rPr>
        <w:t>7987</w:t>
      </w:r>
      <w:r>
        <w:rPr>
          <w:rFonts w:eastAsia="仿宋_GB2312" w:hint="eastAsia"/>
          <w:sz w:val="32"/>
          <w:szCs w:val="32"/>
        </w:rPr>
        <w:t>名学生参与</w:t>
      </w:r>
      <w:r>
        <w:rPr>
          <w:rFonts w:eastAsia="仿宋_GB2312" w:hint="eastAsia"/>
          <w:sz w:val="32"/>
          <w:szCs w:val="32"/>
        </w:rPr>
        <w:t>校内</w:t>
      </w:r>
      <w:r>
        <w:rPr>
          <w:rFonts w:eastAsia="仿宋_GB2312" w:hint="eastAsia"/>
          <w:sz w:val="32"/>
          <w:szCs w:val="32"/>
        </w:rPr>
        <w:t>组织，在志愿汇当中总计认证志愿者服务时数超</w:t>
      </w:r>
      <w:r>
        <w:rPr>
          <w:rFonts w:eastAsia="仿宋_GB2312" w:hint="eastAsia"/>
          <w:sz w:val="32"/>
          <w:szCs w:val="32"/>
        </w:rPr>
        <w:t>110000</w:t>
      </w:r>
      <w:r>
        <w:rPr>
          <w:rFonts w:eastAsia="仿宋_GB2312" w:hint="eastAsia"/>
          <w:sz w:val="32"/>
          <w:szCs w:val="32"/>
        </w:rPr>
        <w:t>小时。</w:t>
      </w:r>
      <w:r>
        <w:rPr>
          <w:rFonts w:eastAsia="仿宋_GB2312" w:hint="eastAsia"/>
          <w:sz w:val="32"/>
          <w:szCs w:val="32"/>
        </w:rPr>
        <w:t>我院青年参与校内</w:t>
      </w:r>
      <w:r>
        <w:rPr>
          <w:rFonts w:eastAsia="仿宋_GB2312" w:hint="eastAsia"/>
          <w:sz w:val="32"/>
          <w:szCs w:val="32"/>
        </w:rPr>
        <w:t>无偿献血</w:t>
      </w:r>
      <w:r>
        <w:rPr>
          <w:rFonts w:eastAsia="仿宋_GB2312" w:hint="eastAsia"/>
          <w:sz w:val="32"/>
          <w:szCs w:val="32"/>
        </w:rPr>
        <w:t>为</w:t>
      </w:r>
      <w:r>
        <w:rPr>
          <w:rFonts w:eastAsia="仿宋_GB2312" w:hint="eastAsia"/>
          <w:sz w:val="32"/>
          <w:szCs w:val="32"/>
        </w:rPr>
        <w:t>324</w:t>
      </w:r>
      <w:r>
        <w:rPr>
          <w:rFonts w:eastAsia="仿宋_GB2312" w:hint="eastAsia"/>
          <w:sz w:val="32"/>
          <w:szCs w:val="32"/>
        </w:rPr>
        <w:t>人</w:t>
      </w:r>
      <w:r>
        <w:rPr>
          <w:rFonts w:eastAsia="仿宋_GB2312" w:hint="eastAsia"/>
          <w:sz w:val="32"/>
          <w:szCs w:val="32"/>
        </w:rPr>
        <w:t>次</w:t>
      </w:r>
      <w:r>
        <w:rPr>
          <w:rFonts w:eastAsia="仿宋_GB2312" w:hint="eastAsia"/>
          <w:sz w:val="32"/>
          <w:szCs w:val="32"/>
        </w:rPr>
        <w:t>，总血量为</w:t>
      </w:r>
      <w:r>
        <w:rPr>
          <w:rFonts w:eastAsia="仿宋_GB2312" w:hint="eastAsia"/>
          <w:sz w:val="32"/>
          <w:szCs w:val="32"/>
        </w:rPr>
        <w:t>93400</w:t>
      </w:r>
      <w:r>
        <w:rPr>
          <w:rFonts w:eastAsia="仿宋_GB2312" w:hint="eastAsia"/>
          <w:sz w:val="32"/>
          <w:szCs w:val="32"/>
        </w:rPr>
        <w:t>毫升。</w:t>
      </w:r>
    </w:p>
    <w:p w14:paraId="7CD11BF1" w14:textId="77777777" w:rsidR="00644E9E" w:rsidRDefault="000B721B">
      <w:pPr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丰富校园文化，服务地方政府，兰溪杨梅竞销大赛，第十四届中小企业家峰会，兰溪发展大会等大型活动志愿者，传承爱心家教、</w:t>
      </w:r>
      <w:proofErr w:type="gramStart"/>
      <w:r>
        <w:rPr>
          <w:rFonts w:eastAsia="仿宋_GB2312" w:hint="eastAsia"/>
          <w:sz w:val="32"/>
          <w:szCs w:val="32"/>
        </w:rPr>
        <w:t>书香溢园等</w:t>
      </w:r>
      <w:proofErr w:type="gramEnd"/>
      <w:r>
        <w:rPr>
          <w:rFonts w:eastAsia="仿宋_GB2312" w:hint="eastAsia"/>
          <w:sz w:val="32"/>
          <w:szCs w:val="32"/>
        </w:rPr>
        <w:t>老牌活动，创新提出行知共享铺、广场舞表演、旧衣回收、</w:t>
      </w:r>
      <w:proofErr w:type="gramStart"/>
      <w:r>
        <w:rPr>
          <w:rFonts w:eastAsia="仿宋_GB2312" w:hint="eastAsia"/>
          <w:sz w:val="32"/>
          <w:szCs w:val="32"/>
        </w:rPr>
        <w:t>爱心捐步等</w:t>
      </w:r>
      <w:proofErr w:type="gramEnd"/>
      <w:r>
        <w:rPr>
          <w:rFonts w:eastAsia="仿宋_GB2312" w:hint="eastAsia"/>
          <w:sz w:val="32"/>
          <w:szCs w:val="32"/>
        </w:rPr>
        <w:t>新活动，传承并发展志愿精神，努力用爱心</w:t>
      </w:r>
      <w:proofErr w:type="gramStart"/>
      <w:r>
        <w:rPr>
          <w:rFonts w:eastAsia="仿宋_GB2312" w:hint="eastAsia"/>
          <w:sz w:val="32"/>
          <w:szCs w:val="32"/>
        </w:rPr>
        <w:t>践行</w:t>
      </w:r>
      <w:proofErr w:type="gramEnd"/>
      <w:r>
        <w:rPr>
          <w:rFonts w:eastAsia="仿宋_GB2312" w:hint="eastAsia"/>
          <w:sz w:val="32"/>
          <w:szCs w:val="32"/>
        </w:rPr>
        <w:t>青年志愿者对社会的责任。</w:t>
      </w:r>
    </w:p>
    <w:p w14:paraId="7D29F6A4" w14:textId="77777777" w:rsidR="00644E9E" w:rsidRDefault="000B721B">
      <w:pPr>
        <w:spacing w:line="520" w:lineRule="exact"/>
        <w:ind w:firstLineChars="200" w:firstLine="643"/>
      </w:pPr>
      <w:r>
        <w:rPr>
          <w:rFonts w:ascii="楷体" w:eastAsia="楷体" w:hAnsi="楷体" w:cs="楷体" w:hint="eastAsia"/>
          <w:b/>
          <w:bCs/>
          <w:sz w:val="32"/>
          <w:szCs w:val="32"/>
        </w:rPr>
        <w:t>三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、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守好红线底线，全面公正公开，成为接受广大青年监督的清廉共青团。</w:t>
      </w:r>
    </w:p>
    <w:p w14:paraId="4DE7E8CA" w14:textId="77777777" w:rsidR="00644E9E" w:rsidRDefault="000B721B">
      <w:pPr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团费收缴使用</w:t>
      </w:r>
      <w:r>
        <w:rPr>
          <w:rFonts w:eastAsia="仿宋_GB2312" w:hint="eastAsia"/>
          <w:sz w:val="30"/>
          <w:szCs w:val="30"/>
        </w:rPr>
        <w:t>及</w:t>
      </w:r>
      <w:r>
        <w:rPr>
          <w:rFonts w:eastAsia="仿宋_GB2312" w:hint="eastAsia"/>
          <w:sz w:val="30"/>
          <w:szCs w:val="30"/>
        </w:rPr>
        <w:t>各项经费</w:t>
      </w:r>
      <w:r>
        <w:rPr>
          <w:rFonts w:eastAsia="仿宋_GB2312" w:hint="eastAsia"/>
          <w:sz w:val="30"/>
          <w:szCs w:val="30"/>
        </w:rPr>
        <w:t>费用</w:t>
      </w:r>
      <w:r>
        <w:rPr>
          <w:rFonts w:eastAsia="仿宋_GB2312"/>
          <w:sz w:val="30"/>
          <w:szCs w:val="30"/>
        </w:rPr>
        <w:t>使用</w:t>
      </w:r>
      <w:r>
        <w:rPr>
          <w:rFonts w:eastAsia="仿宋_GB2312" w:hint="eastAsia"/>
          <w:sz w:val="30"/>
          <w:szCs w:val="30"/>
        </w:rPr>
        <w:t>公开透明</w:t>
      </w:r>
      <w:r>
        <w:rPr>
          <w:rFonts w:eastAsia="仿宋_GB2312"/>
          <w:sz w:val="30"/>
          <w:szCs w:val="30"/>
        </w:rPr>
        <w:t>，公示评优评奖、</w:t>
      </w:r>
      <w:r>
        <w:rPr>
          <w:rFonts w:eastAsia="仿宋_GB2312"/>
          <w:sz w:val="30"/>
          <w:szCs w:val="30"/>
        </w:rPr>
        <w:lastRenderedPageBreak/>
        <w:t>课题立项等内容，实现各项工作公开化；严格执行</w:t>
      </w:r>
      <w:r>
        <w:rPr>
          <w:rFonts w:eastAsia="仿宋_GB2312" w:hint="eastAsia"/>
          <w:sz w:val="30"/>
          <w:szCs w:val="30"/>
        </w:rPr>
        <w:t>财政</w:t>
      </w:r>
      <w:r>
        <w:rPr>
          <w:rFonts w:eastAsia="仿宋_GB2312"/>
          <w:sz w:val="30"/>
          <w:szCs w:val="30"/>
        </w:rPr>
        <w:t>纪律，做到所收款项都及时上缴财政专户、财务收支都在制度规定范围内进行、所有费用支出都符合政策规定。纯洁权力运行，强化工作监督，严格制度规范，推进反腐倡廉，坚持从严转作风、从严抓队伍、从严抓表率，着力</w:t>
      </w:r>
      <w:proofErr w:type="gramStart"/>
      <w:r>
        <w:rPr>
          <w:rFonts w:eastAsia="仿宋_GB2312"/>
          <w:sz w:val="30"/>
          <w:szCs w:val="30"/>
        </w:rPr>
        <w:t>塑造团学干部</w:t>
      </w:r>
      <w:proofErr w:type="gramEnd"/>
      <w:r>
        <w:rPr>
          <w:rFonts w:eastAsia="仿宋_GB2312"/>
          <w:sz w:val="30"/>
          <w:szCs w:val="30"/>
        </w:rPr>
        <w:t>良好形象。</w:t>
      </w:r>
    </w:p>
    <w:p w14:paraId="54DA66EC" w14:textId="77777777" w:rsidR="00644E9E" w:rsidRDefault="000B721B">
      <w:pPr>
        <w:ind w:firstLineChars="200" w:firstLine="600"/>
      </w:pPr>
      <w:r>
        <w:rPr>
          <w:rFonts w:eastAsia="仿宋_GB2312" w:hint="eastAsia"/>
          <w:sz w:val="30"/>
          <w:szCs w:val="30"/>
        </w:rPr>
        <w:t>着力丰富廉政文化内涵，全力营造良好氛围。</w:t>
      </w:r>
      <w:r>
        <w:rPr>
          <w:rFonts w:eastAsia="仿宋_GB2312" w:hint="eastAsia"/>
          <w:b/>
          <w:bCs/>
          <w:sz w:val="30"/>
          <w:szCs w:val="30"/>
        </w:rPr>
        <w:t>一是推进廉政文化建设。</w:t>
      </w:r>
      <w:r>
        <w:rPr>
          <w:rFonts w:eastAsia="仿宋_GB2312" w:hint="eastAsia"/>
          <w:sz w:val="30"/>
          <w:szCs w:val="30"/>
        </w:rPr>
        <w:t>协助开展清廉校园专项行动，宣传清廉文化。</w:t>
      </w:r>
      <w:r>
        <w:rPr>
          <w:rFonts w:eastAsia="仿宋_GB2312" w:hint="eastAsia"/>
          <w:kern w:val="0"/>
          <w:sz w:val="30"/>
          <w:szCs w:val="30"/>
          <w:shd w:val="clear" w:color="auto" w:fill="FFFFFF"/>
        </w:rPr>
        <w:t>做好校院</w:t>
      </w:r>
      <w:r>
        <w:rPr>
          <w:rFonts w:eastAsia="仿宋_GB2312" w:hint="eastAsia"/>
          <w:kern w:val="0"/>
          <w:sz w:val="30"/>
          <w:szCs w:val="30"/>
          <w:shd w:val="clear" w:color="auto" w:fill="FFFFFF"/>
        </w:rPr>
        <w:t>两</w:t>
      </w:r>
      <w:r>
        <w:rPr>
          <w:rFonts w:eastAsia="仿宋_GB2312" w:hint="eastAsia"/>
          <w:kern w:val="0"/>
          <w:sz w:val="30"/>
          <w:szCs w:val="30"/>
          <w:shd w:val="clear" w:color="auto" w:fill="FFFFFF"/>
        </w:rPr>
        <w:t>级五四先进团支部、优秀团干、优秀团员评比工作</w:t>
      </w:r>
      <w:r>
        <w:rPr>
          <w:rFonts w:eastAsia="仿宋_GB2312" w:hint="eastAsia"/>
          <w:kern w:val="0"/>
          <w:sz w:val="30"/>
          <w:szCs w:val="30"/>
          <w:shd w:val="clear" w:color="auto" w:fill="FFFFFF"/>
        </w:rPr>
        <w:t>，</w:t>
      </w:r>
      <w:r>
        <w:rPr>
          <w:rFonts w:eastAsia="仿宋_GB2312" w:hint="eastAsia"/>
          <w:kern w:val="0"/>
          <w:sz w:val="30"/>
          <w:szCs w:val="30"/>
          <w:shd w:val="clear" w:color="auto" w:fill="FFFFFF"/>
        </w:rPr>
        <w:t>确保公平公正公开</w:t>
      </w:r>
      <w:r>
        <w:rPr>
          <w:rFonts w:eastAsia="仿宋_GB2312" w:hint="eastAsia"/>
          <w:kern w:val="0"/>
          <w:sz w:val="30"/>
          <w:szCs w:val="30"/>
          <w:shd w:val="clear" w:color="auto" w:fill="FFFFFF"/>
        </w:rPr>
        <w:t>。</w:t>
      </w:r>
      <w:r>
        <w:rPr>
          <w:rFonts w:eastAsia="仿宋_GB2312" w:hint="eastAsia"/>
          <w:b/>
          <w:bCs/>
          <w:sz w:val="30"/>
          <w:szCs w:val="30"/>
        </w:rPr>
        <w:t>二是抓牢监督执纪。</w:t>
      </w:r>
      <w:r>
        <w:rPr>
          <w:rFonts w:eastAsia="仿宋_GB2312" w:hint="eastAsia"/>
          <w:sz w:val="30"/>
          <w:szCs w:val="30"/>
        </w:rPr>
        <w:t>强化纪律规矩意识，改进文风会风，积极排查廉政风险隐患、政治建设等存在的问题。坚决执行八项规定</w:t>
      </w:r>
      <w:r>
        <w:rPr>
          <w:rFonts w:eastAsia="仿宋_GB2312" w:hint="eastAsia"/>
          <w:sz w:val="30"/>
          <w:szCs w:val="30"/>
        </w:rPr>
        <w:t>，</w:t>
      </w:r>
      <w:r>
        <w:rPr>
          <w:rFonts w:eastAsia="仿宋_GB2312" w:hint="eastAsia"/>
          <w:sz w:val="30"/>
          <w:szCs w:val="30"/>
        </w:rPr>
        <w:t>接</w:t>
      </w:r>
      <w:r>
        <w:rPr>
          <w:rFonts w:eastAsia="仿宋_GB2312" w:hint="eastAsia"/>
          <w:sz w:val="30"/>
          <w:szCs w:val="30"/>
        </w:rPr>
        <w:t>受广大青年监督。</w:t>
      </w:r>
    </w:p>
    <w:p w14:paraId="59AB47E5" w14:textId="77777777" w:rsidR="00644E9E" w:rsidRDefault="000B721B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年是中国共产党成立一百周年。党的十九届五中全会开启了全面建设社会主义现代化国家的新征程。</w:t>
      </w:r>
      <w:r>
        <w:rPr>
          <w:rFonts w:eastAsia="仿宋_GB2312" w:hint="eastAsia"/>
          <w:sz w:val="32"/>
          <w:szCs w:val="32"/>
        </w:rPr>
        <w:t>学院团委</w:t>
      </w:r>
      <w:r>
        <w:rPr>
          <w:rFonts w:eastAsia="仿宋_GB2312"/>
          <w:sz w:val="32"/>
          <w:szCs w:val="32"/>
        </w:rPr>
        <w:t>必须坚持把握根本任务、政治责任和工作主线三个根本性问题，着力打造</w:t>
      </w:r>
      <w:r>
        <w:rPr>
          <w:rFonts w:eastAsia="仿宋_GB2312" w:hint="eastAsia"/>
          <w:sz w:val="32"/>
          <w:szCs w:val="32"/>
        </w:rPr>
        <w:t>新时代行知共青团</w:t>
      </w:r>
      <w:r>
        <w:rPr>
          <w:rFonts w:eastAsia="仿宋_GB2312"/>
          <w:sz w:val="32"/>
          <w:szCs w:val="32"/>
        </w:rPr>
        <w:t>。</w:t>
      </w:r>
    </w:p>
    <w:p w14:paraId="1AF20611" w14:textId="77777777" w:rsidR="00644E9E" w:rsidRDefault="000B721B">
      <w:pPr>
        <w:spacing w:line="600" w:lineRule="exact"/>
        <w:ind w:firstLineChars="200" w:firstLine="643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学院共青团的主要工作思路是：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深入贯彻落</w:t>
      </w: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实习近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平总书记系列重要讲话精神，特别是关于青年工作的重要要求，紧紧围绕院党委的决策部署，服务学院立德树人中心工作，秉承“知行合一，自强不息”的行知精神，以“青春的文化”为中心，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开展“领航青年思想、拓展青年素质、维护青年权益、塑造清新组织、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搭建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数智平台”五大行动，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切实增强政治性、先进性、群众性，竭诚服务学生成长成才，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团结带领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lastRenderedPageBreak/>
        <w:t>全院青年学生为建成特色鲜明的一流应用型本科高校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不懈奋斗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为忠实</w:t>
      </w:r>
      <w:proofErr w:type="gramStart"/>
      <w:r>
        <w:rPr>
          <w:rFonts w:ascii="仿宋_GB2312" w:eastAsia="仿宋_GB2312" w:hAnsi="仿宋_GB2312" w:cs="仿宋_GB2312"/>
          <w:kern w:val="0"/>
          <w:sz w:val="32"/>
          <w:szCs w:val="32"/>
        </w:rPr>
        <w:t>践行</w:t>
      </w:r>
      <w:proofErr w:type="gramEnd"/>
      <w:r>
        <w:rPr>
          <w:rFonts w:ascii="仿宋_GB2312" w:eastAsia="仿宋_GB2312" w:hAnsi="仿宋_GB2312" w:cs="仿宋_GB2312"/>
          <w:kern w:val="0"/>
          <w:sz w:val="32"/>
          <w:szCs w:val="32"/>
        </w:rPr>
        <w:t>“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八八战略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”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、奋力打造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“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重要窗口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”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，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争创社会主义现代化</w:t>
      </w: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先行省贡献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青春力量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</w:p>
    <w:p w14:paraId="51DF86E7" w14:textId="77777777" w:rsidR="00644E9E" w:rsidRDefault="000B721B">
      <w:pPr>
        <w:spacing w:line="520" w:lineRule="exact"/>
        <w:ind w:firstLineChars="198" w:firstLine="636"/>
        <w:rPr>
          <w:rFonts w:eastAsia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一、领航青年思想，创新工作平台，服务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学生思想成长需求。</w:t>
      </w:r>
      <w:r>
        <w:rPr>
          <w:rFonts w:eastAsia="仿宋_GB2312" w:hint="eastAsia"/>
          <w:b/>
          <w:kern w:val="0"/>
          <w:sz w:val="32"/>
          <w:szCs w:val="32"/>
        </w:rPr>
        <w:t>一是在自身学深悟透上下功夫。</w:t>
      </w:r>
      <w:r>
        <w:rPr>
          <w:rFonts w:eastAsia="仿宋_GB2312" w:hint="eastAsia"/>
          <w:bCs/>
          <w:kern w:val="0"/>
          <w:sz w:val="32"/>
          <w:szCs w:val="32"/>
        </w:rPr>
        <w:t>引领广大青年</w:t>
      </w:r>
      <w:r>
        <w:rPr>
          <w:rFonts w:eastAsia="仿宋_GB2312" w:hint="eastAsia"/>
          <w:bCs/>
          <w:kern w:val="0"/>
          <w:sz w:val="32"/>
          <w:szCs w:val="32"/>
        </w:rPr>
        <w:t>通过</w:t>
      </w:r>
      <w:r>
        <w:rPr>
          <w:rFonts w:eastAsia="仿宋_GB2312" w:hint="eastAsia"/>
          <w:bCs/>
          <w:kern w:val="0"/>
          <w:sz w:val="32"/>
          <w:szCs w:val="32"/>
        </w:rPr>
        <w:t>组织</w:t>
      </w:r>
      <w:r>
        <w:rPr>
          <w:rFonts w:eastAsia="仿宋_GB2312" w:hint="eastAsia"/>
          <w:bCs/>
          <w:kern w:val="0"/>
          <w:sz w:val="32"/>
          <w:szCs w:val="32"/>
        </w:rPr>
        <w:t>学习和个人自学等形式，运用好“学习强国”学习平台，扎扎实实学原文、悟原理，努力领悟精神实质、牢牢把握精髓要义，真正用理论武装头脑、指导实践、推动工作。切实把学习的成果转化为理论成果，内化为行动自觉。</w:t>
      </w:r>
      <w:r>
        <w:rPr>
          <w:rFonts w:eastAsia="仿宋_GB2312" w:hint="eastAsia"/>
          <w:b/>
          <w:kern w:val="0"/>
          <w:sz w:val="32"/>
          <w:szCs w:val="32"/>
        </w:rPr>
        <w:t>二是在引领学生思想上下功夫。</w:t>
      </w:r>
      <w:r>
        <w:rPr>
          <w:rFonts w:eastAsia="仿宋_GB2312" w:hint="eastAsia"/>
          <w:sz w:val="32"/>
          <w:szCs w:val="32"/>
        </w:rPr>
        <w:t>继续深入开展“学党史、知党情、跟党走”等主题教育活动，以迎接建党</w:t>
      </w:r>
      <w:r>
        <w:rPr>
          <w:rFonts w:eastAsia="仿宋_GB2312" w:hint="eastAsia"/>
          <w:sz w:val="32"/>
          <w:szCs w:val="32"/>
        </w:rPr>
        <w:t>100</w:t>
      </w:r>
      <w:r>
        <w:rPr>
          <w:rFonts w:eastAsia="仿宋_GB2312" w:hint="eastAsia"/>
          <w:sz w:val="32"/>
          <w:szCs w:val="32"/>
        </w:rPr>
        <w:t>周年、党的二十大、省第十五次党代会召开为重点，抓住重大事件、重大纪念日、重大节庆日等契机，大力开展形势政策教育、国情省情教育、革命传统教育，</w:t>
      </w:r>
      <w:r>
        <w:rPr>
          <w:rFonts w:eastAsia="仿宋_GB2312"/>
          <w:sz w:val="32"/>
          <w:szCs w:val="32"/>
        </w:rPr>
        <w:t>做深做实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真善美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种子工程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 w:hint="eastAsia"/>
          <w:sz w:val="32"/>
          <w:szCs w:val="32"/>
        </w:rPr>
        <w:t>积极开展青年大学习、与信仰对话等活动，讲红色故事，</w:t>
      </w:r>
      <w:proofErr w:type="gramStart"/>
      <w:r>
        <w:rPr>
          <w:rFonts w:eastAsia="仿宋_GB2312" w:hint="eastAsia"/>
          <w:sz w:val="32"/>
          <w:szCs w:val="32"/>
        </w:rPr>
        <w:t>树时代</w:t>
      </w:r>
      <w:proofErr w:type="gramEnd"/>
      <w:r>
        <w:rPr>
          <w:rFonts w:eastAsia="仿宋_GB2312" w:hint="eastAsia"/>
          <w:sz w:val="32"/>
          <w:szCs w:val="32"/>
        </w:rPr>
        <w:t>新风，增强广大青年的责任感、使命感，在学思</w:t>
      </w:r>
      <w:proofErr w:type="gramStart"/>
      <w:r>
        <w:rPr>
          <w:rFonts w:eastAsia="仿宋_GB2312" w:hint="eastAsia"/>
          <w:sz w:val="32"/>
          <w:szCs w:val="32"/>
        </w:rPr>
        <w:t>践</w:t>
      </w:r>
      <w:proofErr w:type="gramEnd"/>
      <w:r>
        <w:rPr>
          <w:rFonts w:eastAsia="仿宋_GB2312" w:hint="eastAsia"/>
          <w:sz w:val="32"/>
          <w:szCs w:val="32"/>
        </w:rPr>
        <w:t>悟中坚定理想信念。</w:t>
      </w:r>
      <w:r>
        <w:rPr>
          <w:rFonts w:eastAsia="仿宋_GB2312" w:hint="eastAsia"/>
          <w:b/>
          <w:kern w:val="0"/>
          <w:sz w:val="32"/>
          <w:szCs w:val="32"/>
        </w:rPr>
        <w:t>三是在网络文化矩阵上下功夫。</w:t>
      </w:r>
      <w:r>
        <w:rPr>
          <w:rFonts w:eastAsia="仿宋_GB2312" w:hint="eastAsia"/>
          <w:sz w:val="32"/>
          <w:szCs w:val="32"/>
        </w:rPr>
        <w:t>开辟网络文化活动新阵地，广泛深入开展有针对性的思想引领工作，精心打造以青年之家代言人“小兰”为核心的云教育阵地。创新教育形式，努</w:t>
      </w:r>
      <w:r>
        <w:rPr>
          <w:rFonts w:eastAsia="仿宋_GB2312" w:hint="eastAsia"/>
          <w:sz w:val="32"/>
          <w:szCs w:val="32"/>
        </w:rPr>
        <w:t>力创新正面典型示范教育和反面典型警示教育等形式和载体，加强网络正面宣传，借助青年学生易于接受的方式，把社会主义核心价值体系和行知精神渗透到同学的生活中去。以立体、开放、多元的活动载体，设计新颖、活泼、时尚的活动形式和特色、长效、青春的活动内容，做好课堂教学、社会实践和网络教育三个平台的衔接。</w:t>
      </w:r>
    </w:p>
    <w:p w14:paraId="074725C3" w14:textId="77777777" w:rsidR="00644E9E" w:rsidRDefault="000B721B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二、拓展青年素质，锐意改革创新，服务学生全面发展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lastRenderedPageBreak/>
        <w:t>需求。</w:t>
      </w:r>
      <w:r>
        <w:rPr>
          <w:rFonts w:eastAsia="仿宋_GB2312" w:hint="eastAsia"/>
          <w:b/>
          <w:kern w:val="0"/>
          <w:sz w:val="32"/>
          <w:szCs w:val="32"/>
        </w:rPr>
        <w:t>一是持续培养好学生科研能力。</w:t>
      </w:r>
      <w:r>
        <w:rPr>
          <w:rFonts w:eastAsia="仿宋_GB2312" w:hint="eastAsia"/>
          <w:sz w:val="32"/>
          <w:szCs w:val="32"/>
        </w:rPr>
        <w:t>以学生学术科技类竞赛为依托，以申报院校课题为基础，</w:t>
      </w:r>
      <w:r>
        <w:rPr>
          <w:rFonts w:eastAsia="仿宋_GB2312" w:hint="eastAsia"/>
          <w:sz w:val="32"/>
          <w:szCs w:val="32"/>
        </w:rPr>
        <w:t>以三大赛事为核心，</w:t>
      </w:r>
      <w:r>
        <w:rPr>
          <w:rFonts w:eastAsia="仿宋_GB2312" w:hint="eastAsia"/>
          <w:sz w:val="32"/>
          <w:szCs w:val="32"/>
        </w:rPr>
        <w:t>广泛组织开展内容丰富、形式多样的学术科研活动，积极增强课外科技与专业</w:t>
      </w:r>
      <w:r>
        <w:rPr>
          <w:rFonts w:eastAsia="仿宋_GB2312" w:hint="eastAsia"/>
          <w:sz w:val="32"/>
          <w:szCs w:val="32"/>
        </w:rPr>
        <w:t>学习研究的结合度，</w:t>
      </w:r>
      <w:r>
        <w:rPr>
          <w:rFonts w:eastAsia="仿宋_GB2312" w:hint="eastAsia"/>
          <w:b/>
          <w:bCs/>
          <w:sz w:val="32"/>
          <w:szCs w:val="32"/>
        </w:rPr>
        <w:t>为学生搭建好创新创业意识培养</w:t>
      </w:r>
      <w:r>
        <w:rPr>
          <w:rFonts w:eastAsia="仿宋_GB2312" w:hint="eastAsia"/>
          <w:b/>
          <w:bCs/>
          <w:sz w:val="32"/>
          <w:szCs w:val="32"/>
        </w:rPr>
        <w:t>体系</w:t>
      </w:r>
      <w:r>
        <w:rPr>
          <w:rFonts w:eastAsia="仿宋_GB2312" w:hint="eastAsia"/>
          <w:b/>
          <w:bCs/>
          <w:sz w:val="32"/>
          <w:szCs w:val="32"/>
        </w:rPr>
        <w:t>，</w:t>
      </w:r>
      <w:r>
        <w:rPr>
          <w:rFonts w:eastAsia="仿宋_GB2312" w:hint="eastAsia"/>
          <w:b/>
          <w:bCs/>
          <w:sz w:val="32"/>
          <w:szCs w:val="32"/>
        </w:rPr>
        <w:t>涵盖基础创业</w:t>
      </w:r>
      <w:r>
        <w:rPr>
          <w:rFonts w:eastAsia="仿宋_GB2312" w:hint="eastAsia"/>
          <w:b/>
          <w:bCs/>
          <w:sz w:val="32"/>
          <w:szCs w:val="32"/>
        </w:rPr>
        <w:t>知识普及平台、学生科研训练平台、项目实习实践平台等，</w:t>
      </w:r>
      <w:r>
        <w:rPr>
          <w:rFonts w:eastAsia="仿宋_GB2312" w:hint="eastAsia"/>
          <w:b/>
          <w:bCs/>
          <w:sz w:val="32"/>
          <w:szCs w:val="32"/>
        </w:rPr>
        <w:t>努力推进院内“创新创业青年小家”落地，</w:t>
      </w:r>
      <w:r>
        <w:rPr>
          <w:rFonts w:eastAsia="仿宋_GB2312" w:hint="eastAsia"/>
          <w:sz w:val="32"/>
          <w:szCs w:val="32"/>
        </w:rPr>
        <w:t>切实提高学生的</w:t>
      </w:r>
      <w:r>
        <w:rPr>
          <w:rFonts w:eastAsia="仿宋_GB2312" w:hint="eastAsia"/>
          <w:sz w:val="32"/>
          <w:szCs w:val="32"/>
        </w:rPr>
        <w:t>对科研和创新创业的</w:t>
      </w:r>
      <w:r>
        <w:rPr>
          <w:rFonts w:eastAsia="仿宋_GB2312" w:hint="eastAsia"/>
          <w:sz w:val="32"/>
          <w:szCs w:val="32"/>
        </w:rPr>
        <w:t>兴趣和能力。让学生不仅成为教育的主体，也成为科研的主力军，鼓励学生参加“挑战杯”等比赛，拓展专业知识衍生，通过专业互补和资源充分利用提高自身科研能力，搭建创新创业服务平台，提升学生就业竞争力。</w:t>
      </w:r>
      <w:r>
        <w:rPr>
          <w:rFonts w:eastAsia="仿宋_GB2312" w:hint="eastAsia"/>
          <w:b/>
          <w:kern w:val="0"/>
          <w:sz w:val="32"/>
          <w:szCs w:val="32"/>
        </w:rPr>
        <w:t>二是持续创建好校园品牌活动。</w:t>
      </w:r>
      <w:r>
        <w:rPr>
          <w:rFonts w:eastAsia="仿宋_GB2312" w:hint="eastAsia"/>
          <w:sz w:val="32"/>
          <w:szCs w:val="32"/>
        </w:rPr>
        <w:t>以品牌创建为重点，全面覆盖以“青春的文化”为中心的校园文化活动体系。抓好学习这一首要任务，把握教育改革等重</w:t>
      </w:r>
      <w:r>
        <w:rPr>
          <w:rFonts w:eastAsia="仿宋_GB2312" w:hint="eastAsia"/>
          <w:sz w:val="32"/>
          <w:szCs w:val="32"/>
        </w:rPr>
        <w:t>大契机，立足第二课堂，服务第一课堂，组织开展学风建设月、学术文化节、社团文化节、寝室文化节、各类技能大赛等活动，营造比学赶帮超的浓厚学风，弘扬尊师重教的传统美德，为学生心无旁骛学习创造良好环境。</w:t>
      </w:r>
      <w:r>
        <w:rPr>
          <w:rFonts w:eastAsia="仿宋_GB2312" w:hint="eastAsia"/>
          <w:b/>
          <w:kern w:val="0"/>
          <w:sz w:val="32"/>
          <w:szCs w:val="32"/>
        </w:rPr>
        <w:t>三是持续开展好各</w:t>
      </w:r>
      <w:proofErr w:type="gramStart"/>
      <w:r>
        <w:rPr>
          <w:rFonts w:eastAsia="仿宋_GB2312" w:hint="eastAsia"/>
          <w:b/>
          <w:kern w:val="0"/>
          <w:sz w:val="32"/>
          <w:szCs w:val="32"/>
        </w:rPr>
        <w:t>类实践</w:t>
      </w:r>
      <w:proofErr w:type="gramEnd"/>
      <w:r>
        <w:rPr>
          <w:rFonts w:eastAsia="仿宋_GB2312" w:hint="eastAsia"/>
          <w:b/>
          <w:kern w:val="0"/>
          <w:sz w:val="32"/>
          <w:szCs w:val="32"/>
        </w:rPr>
        <w:t>活动</w:t>
      </w:r>
      <w:r>
        <w:rPr>
          <w:rFonts w:eastAsia="仿宋_GB2312" w:hint="eastAsia"/>
          <w:b/>
          <w:kern w:val="0"/>
          <w:sz w:val="32"/>
          <w:szCs w:val="32"/>
        </w:rPr>
        <w:t>和志愿服务活动</w:t>
      </w:r>
      <w:r>
        <w:rPr>
          <w:rFonts w:eastAsia="仿宋_GB2312" w:hint="eastAsia"/>
          <w:b/>
          <w:kern w:val="0"/>
          <w:sz w:val="32"/>
          <w:szCs w:val="32"/>
        </w:rPr>
        <w:t>。</w:t>
      </w:r>
      <w:r>
        <w:rPr>
          <w:rFonts w:eastAsia="仿宋_GB2312" w:hint="eastAsia"/>
          <w:sz w:val="32"/>
          <w:szCs w:val="32"/>
        </w:rPr>
        <w:t>深化“</w:t>
      </w:r>
      <w:r>
        <w:rPr>
          <w:rFonts w:eastAsia="仿宋_GB2312" w:hint="eastAsia"/>
          <w:sz w:val="32"/>
          <w:szCs w:val="32"/>
        </w:rPr>
        <w:t>36.5</w:t>
      </w:r>
      <w:r>
        <w:rPr>
          <w:rFonts w:eastAsia="仿宋_GB2312" w:hint="eastAsia"/>
          <w:sz w:val="32"/>
          <w:szCs w:val="32"/>
        </w:rPr>
        <w:t>爱心希望通道”志愿服务品牌。</w:t>
      </w:r>
      <w:r>
        <w:rPr>
          <w:rFonts w:eastAsia="仿宋_GB2312" w:hint="eastAsia"/>
          <w:sz w:val="32"/>
          <w:szCs w:val="32"/>
        </w:rPr>
        <w:t>号召广大青年参与青年志愿者服务社区活动、大学生志愿服务西部计划，广泛参与“三下乡”“返家乡”等社会实践，主动到城乡社区报到，参与脱贫攻坚、乡村振兴和社会治理，在躬身实践中培养本领，在无字之书中感悟人生，不断提高学生的社会化能力。</w:t>
      </w:r>
      <w:r>
        <w:rPr>
          <w:rFonts w:eastAsia="仿宋_GB2312"/>
          <w:sz w:val="32"/>
          <w:szCs w:val="32"/>
        </w:rPr>
        <w:t>持续推进青年志</w:t>
      </w:r>
      <w:r>
        <w:rPr>
          <w:rFonts w:eastAsia="仿宋_GB2312"/>
          <w:sz w:val="32"/>
          <w:szCs w:val="32"/>
        </w:rPr>
        <w:lastRenderedPageBreak/>
        <w:t>愿者服务社区专项行动，</w:t>
      </w:r>
      <w:r>
        <w:rPr>
          <w:rFonts w:eastAsia="仿宋_GB2312"/>
          <w:sz w:val="32"/>
          <w:szCs w:val="32"/>
        </w:rPr>
        <w:t>全面推广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 w:hint="eastAsia"/>
          <w:sz w:val="32"/>
          <w:szCs w:val="32"/>
        </w:rPr>
        <w:t>志愿者</w:t>
      </w:r>
      <w:r>
        <w:rPr>
          <w:rFonts w:eastAsia="仿宋_GB2312"/>
          <w:sz w:val="32"/>
          <w:szCs w:val="32"/>
        </w:rPr>
        <w:t>进社区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 w:hint="eastAsia"/>
          <w:sz w:val="32"/>
          <w:szCs w:val="32"/>
        </w:rPr>
        <w:t>活动，</w:t>
      </w:r>
      <w:r>
        <w:rPr>
          <w:rFonts w:eastAsia="仿宋_GB2312"/>
          <w:sz w:val="32"/>
          <w:szCs w:val="32"/>
        </w:rPr>
        <w:t>引导志愿者参与社区基层治理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大力开展城市软环境美化志愿服务，提升志愿者在社会治理中的参与度、贡献度。开展生态文明宣传教育，分层分类组织</w:t>
      </w:r>
      <w:r>
        <w:rPr>
          <w:rFonts w:eastAsia="仿宋_GB2312" w:hint="eastAsia"/>
          <w:sz w:val="32"/>
          <w:szCs w:val="32"/>
        </w:rPr>
        <w:t>志愿者参与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垃圾分类</w:t>
      </w:r>
      <w:r>
        <w:rPr>
          <w:rFonts w:eastAsia="仿宋_GB2312"/>
          <w:sz w:val="32"/>
          <w:szCs w:val="32"/>
        </w:rPr>
        <w:t>”“</w:t>
      </w:r>
      <w:r>
        <w:rPr>
          <w:rFonts w:eastAsia="仿宋_GB2312"/>
          <w:sz w:val="32"/>
          <w:szCs w:val="32"/>
        </w:rPr>
        <w:t>光盘行动</w:t>
      </w:r>
      <w:r>
        <w:rPr>
          <w:rFonts w:eastAsia="仿宋_GB2312"/>
          <w:sz w:val="32"/>
          <w:szCs w:val="32"/>
        </w:rPr>
        <w:t>”“</w:t>
      </w:r>
      <w:r>
        <w:rPr>
          <w:rFonts w:eastAsia="仿宋_GB2312"/>
          <w:sz w:val="32"/>
          <w:szCs w:val="32"/>
        </w:rPr>
        <w:t>三减一节</w:t>
      </w:r>
      <w:r>
        <w:rPr>
          <w:rFonts w:eastAsia="仿宋_GB2312"/>
          <w:sz w:val="32"/>
          <w:szCs w:val="32"/>
        </w:rPr>
        <w:t>”“</w:t>
      </w:r>
      <w:r>
        <w:rPr>
          <w:rFonts w:eastAsia="仿宋_GB2312"/>
          <w:sz w:val="32"/>
          <w:szCs w:val="32"/>
        </w:rPr>
        <w:t>新增百万亩国土绿化行动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等主题实践活</w:t>
      </w:r>
      <w:r>
        <w:rPr>
          <w:rFonts w:eastAsia="仿宋_GB2312"/>
          <w:sz w:val="32"/>
          <w:szCs w:val="32"/>
        </w:rPr>
        <w:t>动。深化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保护母亲河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 w:hint="eastAsia"/>
          <w:sz w:val="32"/>
          <w:szCs w:val="32"/>
        </w:rPr>
        <w:t>志愿服务</w:t>
      </w:r>
      <w:r>
        <w:rPr>
          <w:rFonts w:eastAsia="仿宋_GB2312"/>
          <w:sz w:val="32"/>
          <w:szCs w:val="32"/>
        </w:rPr>
        <w:t>行动，持续叫响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河小青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品牌，常态</w:t>
      </w:r>
      <w:proofErr w:type="gramStart"/>
      <w:r>
        <w:rPr>
          <w:rFonts w:eastAsia="仿宋_GB2312"/>
          <w:sz w:val="32"/>
          <w:szCs w:val="32"/>
        </w:rPr>
        <w:t>化开展</w:t>
      </w:r>
      <w:proofErr w:type="gramEnd"/>
      <w:r>
        <w:rPr>
          <w:rFonts w:eastAsia="仿宋_GB2312"/>
          <w:sz w:val="32"/>
          <w:szCs w:val="32"/>
        </w:rPr>
        <w:t>治水护水、植绿护绿行动。</w:t>
      </w:r>
    </w:p>
    <w:p w14:paraId="4F805526" w14:textId="77777777" w:rsidR="00644E9E" w:rsidRDefault="000B721B">
      <w:pPr>
        <w:spacing w:line="52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三、维护青年权益，解决实际需求，服务学生校园生活需求。</w:t>
      </w:r>
      <w:r>
        <w:rPr>
          <w:rFonts w:eastAsia="仿宋_GB2312" w:hint="eastAsia"/>
          <w:b/>
          <w:sz w:val="32"/>
          <w:szCs w:val="32"/>
        </w:rPr>
        <w:t>一是继续做好常态化疫情防控工作。</w:t>
      </w:r>
      <w:r>
        <w:rPr>
          <w:rFonts w:eastAsia="仿宋_GB2312" w:hint="eastAsia"/>
          <w:sz w:val="32"/>
          <w:szCs w:val="32"/>
        </w:rPr>
        <w:t>配合院党委做好学生春节放假、明年开春返校和在校的常态化疫情防控工作，强化学生防控意识，确保学生安全到家、安全返校。</w:t>
      </w:r>
      <w:r>
        <w:rPr>
          <w:rFonts w:eastAsia="仿宋_GB2312" w:hint="eastAsia"/>
          <w:b/>
          <w:sz w:val="32"/>
          <w:szCs w:val="32"/>
        </w:rPr>
        <w:t>二是</w:t>
      </w:r>
      <w:r>
        <w:rPr>
          <w:rFonts w:eastAsia="仿宋_GB2312" w:hint="eastAsia"/>
          <w:b/>
          <w:bCs/>
          <w:sz w:val="32"/>
          <w:szCs w:val="32"/>
        </w:rPr>
        <w:t>服务好学生心理健康需求。</w:t>
      </w:r>
      <w:r>
        <w:rPr>
          <w:rFonts w:eastAsia="仿宋_GB2312" w:hint="eastAsia"/>
          <w:sz w:val="32"/>
          <w:szCs w:val="32"/>
        </w:rPr>
        <w:t>主动开展心理帮扶，感知学生的困惑彷徨，通过举办健康讲座、文体活动等帮助学生舒缓学业压力，阳光健康成长。</w:t>
      </w:r>
      <w:r>
        <w:rPr>
          <w:rFonts w:eastAsia="仿宋_GB2312" w:hint="eastAsia"/>
          <w:b/>
          <w:bCs/>
          <w:sz w:val="32"/>
          <w:szCs w:val="32"/>
        </w:rPr>
        <w:t>三是服务好学生社会交往需求。</w:t>
      </w:r>
      <w:r>
        <w:rPr>
          <w:rFonts w:eastAsia="仿宋_GB2312" w:hint="eastAsia"/>
          <w:sz w:val="32"/>
          <w:szCs w:val="32"/>
        </w:rPr>
        <w:t>通过举办青春分享会、茶话会、联谊会等帮助学生树立正确的交友</w:t>
      </w:r>
      <w:r>
        <w:rPr>
          <w:rFonts w:eastAsia="仿宋_GB2312" w:hint="eastAsia"/>
          <w:sz w:val="32"/>
          <w:szCs w:val="32"/>
        </w:rPr>
        <w:t>观、婚恋观。</w:t>
      </w:r>
      <w:r>
        <w:rPr>
          <w:rFonts w:eastAsia="仿宋_GB2312" w:hint="eastAsia"/>
          <w:b/>
          <w:bCs/>
          <w:sz w:val="32"/>
          <w:szCs w:val="32"/>
        </w:rPr>
        <w:t>四是服务好学生求职就业需求。</w:t>
      </w:r>
      <w:r>
        <w:rPr>
          <w:rFonts w:eastAsia="仿宋_GB2312" w:hint="eastAsia"/>
          <w:sz w:val="32"/>
          <w:szCs w:val="32"/>
        </w:rPr>
        <w:t>开展就业直通车计划，举办职业生涯规划、求职经验分享，为学生提供有针对性的就业指导，帮助学生树立正确的就业择业观。</w:t>
      </w:r>
      <w:r>
        <w:rPr>
          <w:rFonts w:eastAsia="仿宋_GB2312" w:hint="eastAsia"/>
          <w:b/>
          <w:bCs/>
          <w:sz w:val="32"/>
          <w:szCs w:val="32"/>
        </w:rPr>
        <w:t>五是服务好学生社会参与需求。</w:t>
      </w:r>
      <w:r>
        <w:rPr>
          <w:rFonts w:eastAsia="仿宋_GB2312" w:hint="eastAsia"/>
          <w:sz w:val="32"/>
          <w:szCs w:val="32"/>
        </w:rPr>
        <w:t>通过意见征集、提案制度等广泛收集学生所忧所盼、所思所愿和对学院工作的好想法好建议，为校园治理献计献策。</w:t>
      </w:r>
      <w:r>
        <w:rPr>
          <w:rFonts w:eastAsia="仿宋_GB2312" w:hint="eastAsia"/>
          <w:b/>
          <w:bCs/>
          <w:sz w:val="32"/>
          <w:szCs w:val="32"/>
        </w:rPr>
        <w:t>六是特别关心帮助困难同学群体。</w:t>
      </w:r>
      <w:r>
        <w:rPr>
          <w:rFonts w:eastAsia="仿宋_GB2312" w:hint="eastAsia"/>
          <w:sz w:val="32"/>
          <w:szCs w:val="32"/>
        </w:rPr>
        <w:t>多做扶贫济困、扶弱助残的实事好事，让学生真正感受到我们的服务就在身边。</w:t>
      </w:r>
    </w:p>
    <w:p w14:paraId="094F6C33" w14:textId="77777777" w:rsidR="00644E9E" w:rsidRDefault="000B721B">
      <w:pPr>
        <w:spacing w:line="52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四、塑造清新组织，落实改革举措，全面深入推进从严治会。</w:t>
      </w:r>
      <w:r>
        <w:rPr>
          <w:rFonts w:eastAsia="仿宋_GB2312"/>
          <w:sz w:val="32"/>
          <w:szCs w:val="32"/>
        </w:rPr>
        <w:t>坚持</w:t>
      </w:r>
      <w:r>
        <w:rPr>
          <w:rFonts w:eastAsia="仿宋_GB2312" w:hint="eastAsia"/>
          <w:sz w:val="32"/>
          <w:szCs w:val="32"/>
        </w:rPr>
        <w:t>院</w:t>
      </w:r>
      <w:r>
        <w:rPr>
          <w:rFonts w:eastAsia="仿宋_GB2312"/>
          <w:sz w:val="32"/>
          <w:szCs w:val="32"/>
        </w:rPr>
        <w:t>党委领导，把牢政治方向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始终把院党委的要</w:t>
      </w:r>
      <w:r>
        <w:rPr>
          <w:rFonts w:eastAsia="仿宋_GB2312"/>
          <w:sz w:val="32"/>
          <w:szCs w:val="32"/>
        </w:rPr>
        <w:lastRenderedPageBreak/>
        <w:t>求贯穿在</w:t>
      </w:r>
      <w:r>
        <w:rPr>
          <w:rFonts w:eastAsia="仿宋_GB2312" w:hint="eastAsia"/>
          <w:sz w:val="32"/>
          <w:szCs w:val="32"/>
        </w:rPr>
        <w:t>团</w:t>
      </w:r>
      <w:r>
        <w:rPr>
          <w:rFonts w:eastAsia="仿宋_GB2312"/>
          <w:sz w:val="32"/>
          <w:szCs w:val="32"/>
        </w:rPr>
        <w:t>工作的各方面、全过</w:t>
      </w:r>
      <w:r>
        <w:rPr>
          <w:rFonts w:eastAsia="仿宋_GB2312"/>
          <w:sz w:val="32"/>
          <w:szCs w:val="32"/>
        </w:rPr>
        <w:t>程。</w:t>
      </w:r>
      <w:r>
        <w:rPr>
          <w:rFonts w:eastAsia="仿宋_GB2312" w:hint="eastAsia"/>
          <w:sz w:val="32"/>
          <w:szCs w:val="32"/>
        </w:rPr>
        <w:t>以学生会为中心，继续深化和落实学生组织改革。</w:t>
      </w:r>
      <w:r>
        <w:rPr>
          <w:rFonts w:eastAsia="仿宋_GB2312" w:hint="eastAsia"/>
          <w:b/>
          <w:bCs/>
          <w:sz w:val="32"/>
          <w:szCs w:val="32"/>
        </w:rPr>
        <w:t>一是健全管理体制，改革工作机构。</w:t>
      </w:r>
      <w:r>
        <w:rPr>
          <w:rFonts w:eastAsia="仿宋_GB2312" w:hint="eastAsia"/>
          <w:sz w:val="32"/>
          <w:szCs w:val="32"/>
        </w:rPr>
        <w:t>按团中央要求配备团干部，规范团委组织架构。</w:t>
      </w:r>
      <w:r>
        <w:rPr>
          <w:rFonts w:eastAsia="仿宋_GB2312" w:hint="eastAsia"/>
          <w:sz w:val="32"/>
          <w:szCs w:val="32"/>
        </w:rPr>
        <w:t>贯彻落实《学联学生会组织改革方案》和《关于深化高校学生会（研究生会）改革的若干意见》等有关要求，改进两级学生会组织机构，围绕更好地履行职责职能，健全完善与学生会在新时代职责使命相适应的组织载体。建立会员团体从严管理制度，健全兼顾代表性和贡献度的学生会主席团、委员会产生机制，完善履职方式，建立述职制度，不断提升组织运行效率。</w:t>
      </w:r>
      <w:r>
        <w:rPr>
          <w:rFonts w:eastAsia="仿宋_GB2312" w:hint="eastAsia"/>
          <w:b/>
          <w:bCs/>
          <w:sz w:val="32"/>
          <w:szCs w:val="32"/>
        </w:rPr>
        <w:t>二是</w:t>
      </w:r>
      <w:r>
        <w:rPr>
          <w:rFonts w:eastAsia="仿宋_GB2312"/>
          <w:b/>
          <w:bCs/>
          <w:sz w:val="32"/>
          <w:szCs w:val="32"/>
        </w:rPr>
        <w:t>改进运行机制，坚持按期开会。</w:t>
      </w:r>
      <w:r>
        <w:rPr>
          <w:rFonts w:eastAsia="仿宋_GB2312"/>
          <w:sz w:val="32"/>
          <w:szCs w:val="32"/>
        </w:rPr>
        <w:t>坚持和完善代表大会制度，推动</w:t>
      </w:r>
      <w:r>
        <w:rPr>
          <w:rFonts w:eastAsia="仿宋_GB2312" w:hint="eastAsia"/>
          <w:sz w:val="32"/>
          <w:szCs w:val="32"/>
        </w:rPr>
        <w:t>团代会、</w:t>
      </w:r>
      <w:r>
        <w:rPr>
          <w:rFonts w:eastAsia="仿宋_GB2312"/>
          <w:sz w:val="32"/>
          <w:szCs w:val="32"/>
        </w:rPr>
        <w:t>学生代表大会按期规范召开，改革大会代表来源和结构，注重从各</w:t>
      </w:r>
      <w:r>
        <w:rPr>
          <w:rFonts w:eastAsia="仿宋_GB2312" w:hint="eastAsia"/>
          <w:sz w:val="32"/>
          <w:szCs w:val="32"/>
        </w:rPr>
        <w:t>二级学院</w:t>
      </w:r>
      <w:r>
        <w:rPr>
          <w:rFonts w:eastAsia="仿宋_GB2312"/>
          <w:sz w:val="32"/>
          <w:szCs w:val="32"/>
        </w:rPr>
        <w:t>、班级和优秀学生中遴选代表，完善代表大会和委员会提案制度，提高办理质量。</w:t>
      </w:r>
      <w:r>
        <w:rPr>
          <w:rFonts w:eastAsia="仿宋_GB2312" w:hint="eastAsia"/>
          <w:b/>
          <w:bCs/>
          <w:sz w:val="32"/>
          <w:szCs w:val="32"/>
        </w:rPr>
        <w:t>三是塑造清新形象，全面从严治会。</w:t>
      </w:r>
      <w:r>
        <w:rPr>
          <w:rFonts w:eastAsia="仿宋_GB2312" w:hint="eastAsia"/>
          <w:sz w:val="32"/>
          <w:szCs w:val="32"/>
        </w:rPr>
        <w:t>进一步完善</w:t>
      </w:r>
      <w:r>
        <w:rPr>
          <w:rFonts w:eastAsia="仿宋_GB2312" w:hint="eastAsia"/>
          <w:sz w:val="32"/>
          <w:szCs w:val="32"/>
        </w:rPr>
        <w:t>学生组织</w:t>
      </w:r>
      <w:r>
        <w:rPr>
          <w:rFonts w:eastAsia="仿宋_GB2312" w:hint="eastAsia"/>
          <w:sz w:val="32"/>
          <w:szCs w:val="32"/>
        </w:rPr>
        <w:t>工作人员的遴选机制，坚持高标准、严要求，把好政治关、学业关、作风关、能力关，从优秀学生典型、学生会志愿者中发现培养骨干，确保有高尚追求、有服务意识、有奉献精神的同学进入学生</w:t>
      </w:r>
      <w:r>
        <w:rPr>
          <w:rFonts w:eastAsia="仿宋_GB2312" w:hint="eastAsia"/>
          <w:sz w:val="32"/>
          <w:szCs w:val="32"/>
        </w:rPr>
        <w:t>组织工作</w:t>
      </w:r>
      <w:r>
        <w:rPr>
          <w:rFonts w:eastAsia="仿宋_GB2312" w:hint="eastAsia"/>
          <w:sz w:val="32"/>
          <w:szCs w:val="32"/>
        </w:rPr>
        <w:t>。加强日常教育管理，建立涵盖政治素质、道德品行、工作能力、作风纪律等内容的教育培养体系，完善评价监督机制，</w:t>
      </w:r>
      <w:proofErr w:type="gramStart"/>
      <w:r>
        <w:rPr>
          <w:rFonts w:eastAsia="仿宋_GB2312" w:hint="eastAsia"/>
          <w:sz w:val="32"/>
          <w:szCs w:val="32"/>
        </w:rPr>
        <w:t>畅通问题</w:t>
      </w:r>
      <w:proofErr w:type="gramEnd"/>
      <w:r>
        <w:rPr>
          <w:rFonts w:eastAsia="仿宋_GB2312" w:hint="eastAsia"/>
          <w:sz w:val="32"/>
          <w:szCs w:val="32"/>
        </w:rPr>
        <w:t>反映渠道。加强民主监督</w:t>
      </w:r>
      <w:r>
        <w:rPr>
          <w:rFonts w:eastAsia="仿宋_GB2312" w:hint="eastAsia"/>
          <w:sz w:val="32"/>
          <w:szCs w:val="32"/>
        </w:rPr>
        <w:t>力度，推动从严治会常态化、规范化。</w:t>
      </w:r>
    </w:p>
    <w:p w14:paraId="46F68864" w14:textId="77777777" w:rsidR="00644E9E" w:rsidRDefault="000B721B">
      <w:pPr>
        <w:spacing w:line="520" w:lineRule="exact"/>
        <w:ind w:firstLineChars="200" w:firstLine="643"/>
        <w:rPr>
          <w:rFonts w:eastAsia="仿宋_GB2312"/>
        </w:rPr>
      </w:pPr>
      <w:r>
        <w:rPr>
          <w:rFonts w:eastAsia="楷体_GB2312" w:hint="eastAsia"/>
          <w:b/>
          <w:sz w:val="32"/>
          <w:szCs w:val="32"/>
        </w:rPr>
        <w:t>五、</w:t>
      </w:r>
      <w:proofErr w:type="gramStart"/>
      <w:r>
        <w:rPr>
          <w:rFonts w:eastAsia="楷体_GB2312" w:hint="eastAsia"/>
          <w:b/>
          <w:sz w:val="32"/>
          <w:szCs w:val="32"/>
        </w:rPr>
        <w:t>搭建</w:t>
      </w:r>
      <w:r>
        <w:rPr>
          <w:rFonts w:eastAsia="楷体_GB2312" w:hint="eastAsia"/>
          <w:b/>
          <w:sz w:val="32"/>
          <w:szCs w:val="32"/>
        </w:rPr>
        <w:t>数智</w:t>
      </w:r>
      <w:proofErr w:type="gramEnd"/>
      <w:r>
        <w:rPr>
          <w:rFonts w:eastAsia="楷体_GB2312" w:hint="eastAsia"/>
          <w:b/>
          <w:sz w:val="32"/>
          <w:szCs w:val="32"/>
        </w:rPr>
        <w:t>平台，实施数字赋能，</w:t>
      </w:r>
      <w:r>
        <w:rPr>
          <w:rFonts w:eastAsia="楷体_GB2312"/>
          <w:b/>
          <w:sz w:val="32"/>
          <w:szCs w:val="32"/>
        </w:rPr>
        <w:t>实现青年工作事务</w:t>
      </w:r>
      <w:r>
        <w:rPr>
          <w:rFonts w:eastAsia="楷体_GB2312" w:hint="eastAsia"/>
          <w:b/>
          <w:sz w:val="32"/>
          <w:szCs w:val="32"/>
        </w:rPr>
        <w:t>云上开展</w:t>
      </w:r>
      <w:r>
        <w:rPr>
          <w:rFonts w:eastAsia="楷体_GB2312" w:hint="eastAsia"/>
          <w:b/>
          <w:sz w:val="32"/>
          <w:szCs w:val="32"/>
        </w:rPr>
        <w:t>。</w:t>
      </w:r>
      <w:r>
        <w:rPr>
          <w:rFonts w:eastAsia="仿宋_GB2312" w:hint="eastAsia"/>
          <w:b/>
          <w:sz w:val="32"/>
          <w:szCs w:val="32"/>
        </w:rPr>
        <w:t>一是做好“网上共青团”平台建设。</w:t>
      </w:r>
      <w:r>
        <w:rPr>
          <w:rFonts w:eastAsia="仿宋_GB2312" w:hint="eastAsia"/>
          <w:sz w:val="32"/>
          <w:szCs w:val="32"/>
        </w:rPr>
        <w:t>充分运用好、维护好“</w:t>
      </w:r>
      <w:r>
        <w:rPr>
          <w:rFonts w:eastAsia="仿宋_GB2312"/>
          <w:sz w:val="32"/>
          <w:szCs w:val="32"/>
        </w:rPr>
        <w:t>智慧团建</w:t>
      </w:r>
      <w:r>
        <w:rPr>
          <w:rFonts w:eastAsia="仿宋_GB2312" w:hint="eastAsia"/>
          <w:sz w:val="32"/>
          <w:szCs w:val="32"/>
        </w:rPr>
        <w:t>”、“</w:t>
      </w:r>
      <w:r>
        <w:rPr>
          <w:rFonts w:eastAsia="仿宋_GB2312"/>
          <w:sz w:val="32"/>
          <w:szCs w:val="32"/>
        </w:rPr>
        <w:t>志愿汇</w:t>
      </w:r>
      <w:r>
        <w:rPr>
          <w:rFonts w:eastAsia="仿宋_GB2312" w:hint="eastAsia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等系统</w:t>
      </w:r>
      <w:r>
        <w:rPr>
          <w:rFonts w:eastAsia="仿宋_GB2312" w:hint="eastAsia"/>
          <w:sz w:val="32"/>
          <w:szCs w:val="32"/>
        </w:rPr>
        <w:t>，做到信息数据全覆盖，探索</w:t>
      </w:r>
      <w:r>
        <w:rPr>
          <w:rFonts w:eastAsia="仿宋_GB2312"/>
          <w:sz w:val="32"/>
          <w:szCs w:val="32"/>
        </w:rPr>
        <w:t>推动团员全生命周期事项数字化管理。全面推进网上青年塔群、青年社群建设，提升组织动员效率。</w:t>
      </w:r>
      <w:r>
        <w:rPr>
          <w:rFonts w:eastAsia="仿宋_GB2312" w:hint="eastAsia"/>
          <w:b/>
          <w:sz w:val="32"/>
          <w:szCs w:val="32"/>
        </w:rPr>
        <w:t>二是做大</w:t>
      </w:r>
      <w:r>
        <w:rPr>
          <w:rFonts w:eastAsia="仿宋_GB2312" w:hint="eastAsia"/>
          <w:b/>
          <w:sz w:val="32"/>
          <w:szCs w:val="32"/>
        </w:rPr>
        <w:lastRenderedPageBreak/>
        <w:t>做强“青年行知”全媒体矩阵。</w:t>
      </w:r>
      <w:r>
        <w:rPr>
          <w:rFonts w:eastAsia="仿宋_GB2312"/>
          <w:sz w:val="32"/>
          <w:szCs w:val="32"/>
        </w:rPr>
        <w:t>拓展传播渠道、提高传播效能，力争</w:t>
      </w:r>
      <w:proofErr w:type="gramStart"/>
      <w:r>
        <w:rPr>
          <w:rFonts w:eastAsia="仿宋_GB2312"/>
          <w:sz w:val="32"/>
          <w:szCs w:val="32"/>
        </w:rPr>
        <w:t>微信公众号</w:t>
      </w:r>
      <w:proofErr w:type="gramEnd"/>
      <w:r>
        <w:rPr>
          <w:rFonts w:eastAsia="仿宋_GB2312" w:hint="eastAsia"/>
          <w:sz w:val="32"/>
          <w:szCs w:val="32"/>
        </w:rPr>
        <w:t>覆盖全校师生。</w:t>
      </w:r>
      <w:r>
        <w:rPr>
          <w:rFonts w:eastAsia="仿宋_GB2312" w:hint="eastAsia"/>
          <w:b/>
          <w:sz w:val="32"/>
          <w:szCs w:val="32"/>
        </w:rPr>
        <w:t>三是创建“</w:t>
      </w:r>
      <w:r>
        <w:rPr>
          <w:rFonts w:eastAsia="仿宋_GB2312" w:hint="eastAsia"/>
          <w:b/>
          <w:sz w:val="32"/>
          <w:szCs w:val="32"/>
        </w:rPr>
        <w:t>智慧</w:t>
      </w:r>
      <w:r>
        <w:rPr>
          <w:rFonts w:eastAsia="仿宋_GB2312" w:hint="eastAsia"/>
          <w:b/>
          <w:sz w:val="32"/>
          <w:szCs w:val="32"/>
        </w:rPr>
        <w:t>小兰”服务平台。</w:t>
      </w:r>
      <w:r>
        <w:rPr>
          <w:rFonts w:eastAsia="仿宋_GB2312" w:hint="eastAsia"/>
          <w:sz w:val="32"/>
          <w:szCs w:val="32"/>
        </w:rPr>
        <w:t>构建涵盖共青团知识互动体验区的智慧小兰之家。</w:t>
      </w:r>
    </w:p>
    <w:p w14:paraId="7ADB3014" w14:textId="77777777" w:rsidR="00644E9E" w:rsidRDefault="00644E9E"/>
    <w:sectPr w:rsidR="00644E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4653"/>
    <w:rsid w:val="000B721B"/>
    <w:rsid w:val="00484653"/>
    <w:rsid w:val="00644E9E"/>
    <w:rsid w:val="008D6DBD"/>
    <w:rsid w:val="009C4ECC"/>
    <w:rsid w:val="00C10C41"/>
    <w:rsid w:val="00D36555"/>
    <w:rsid w:val="02B10983"/>
    <w:rsid w:val="02E62D67"/>
    <w:rsid w:val="03CF235F"/>
    <w:rsid w:val="0F725E92"/>
    <w:rsid w:val="11F91804"/>
    <w:rsid w:val="13281DB7"/>
    <w:rsid w:val="14956BEA"/>
    <w:rsid w:val="14AA4560"/>
    <w:rsid w:val="15F44794"/>
    <w:rsid w:val="162D1BF3"/>
    <w:rsid w:val="17806A97"/>
    <w:rsid w:val="17F202E0"/>
    <w:rsid w:val="1B593AEE"/>
    <w:rsid w:val="1D5056A6"/>
    <w:rsid w:val="1E02506C"/>
    <w:rsid w:val="1F77303A"/>
    <w:rsid w:val="21E26E94"/>
    <w:rsid w:val="24220086"/>
    <w:rsid w:val="24454CE2"/>
    <w:rsid w:val="27D75453"/>
    <w:rsid w:val="28AB4D51"/>
    <w:rsid w:val="29FF2CC5"/>
    <w:rsid w:val="2A254945"/>
    <w:rsid w:val="2DAE555B"/>
    <w:rsid w:val="2F014035"/>
    <w:rsid w:val="2F892FCB"/>
    <w:rsid w:val="311F11DA"/>
    <w:rsid w:val="31FC33E4"/>
    <w:rsid w:val="35D51C2A"/>
    <w:rsid w:val="378F3AFE"/>
    <w:rsid w:val="37B8239C"/>
    <w:rsid w:val="38185359"/>
    <w:rsid w:val="398C5547"/>
    <w:rsid w:val="39C91E46"/>
    <w:rsid w:val="3C7100E3"/>
    <w:rsid w:val="3E8912C7"/>
    <w:rsid w:val="3F134B8A"/>
    <w:rsid w:val="3FD92E2C"/>
    <w:rsid w:val="3FE11ED4"/>
    <w:rsid w:val="4005038A"/>
    <w:rsid w:val="412D0E73"/>
    <w:rsid w:val="42443B1B"/>
    <w:rsid w:val="479E0ACC"/>
    <w:rsid w:val="494D3318"/>
    <w:rsid w:val="4AA10550"/>
    <w:rsid w:val="4C7C2557"/>
    <w:rsid w:val="4CBD74E5"/>
    <w:rsid w:val="4E666900"/>
    <w:rsid w:val="4F9A59D3"/>
    <w:rsid w:val="4FE65915"/>
    <w:rsid w:val="512936E4"/>
    <w:rsid w:val="53164F4D"/>
    <w:rsid w:val="547D2489"/>
    <w:rsid w:val="56902AC4"/>
    <w:rsid w:val="58D07CD5"/>
    <w:rsid w:val="5A282858"/>
    <w:rsid w:val="5B645827"/>
    <w:rsid w:val="5C3673A6"/>
    <w:rsid w:val="5E616074"/>
    <w:rsid w:val="5E9E01AE"/>
    <w:rsid w:val="609C43D0"/>
    <w:rsid w:val="62421F39"/>
    <w:rsid w:val="66257A19"/>
    <w:rsid w:val="69777BAA"/>
    <w:rsid w:val="69C5675D"/>
    <w:rsid w:val="6C393C22"/>
    <w:rsid w:val="6CA97291"/>
    <w:rsid w:val="6D791E74"/>
    <w:rsid w:val="6E3D43F5"/>
    <w:rsid w:val="6F0B39A9"/>
    <w:rsid w:val="71EE2E2A"/>
    <w:rsid w:val="7323050A"/>
    <w:rsid w:val="77407E35"/>
    <w:rsid w:val="79C751CF"/>
    <w:rsid w:val="7ECF1E21"/>
    <w:rsid w:val="7F1A2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3D5857"/>
  <w15:docId w15:val="{B16B167B-E9A5-4B8C-8D48-5B30598F1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4"/>
    <w:qFormat/>
    <w:rPr>
      <w:rFonts w:ascii="仿宋_GB2312" w:eastAsia="仿宋_GB2312"/>
      <w:sz w:val="32"/>
      <w:szCs w:val="32"/>
    </w:rPr>
  </w:style>
  <w:style w:type="paragraph" w:styleId="a4">
    <w:name w:val="Body Text First Indent"/>
    <w:basedOn w:val="a0"/>
    <w:qFormat/>
    <w:pPr>
      <w:spacing w:after="120"/>
      <w:ind w:firstLineChars="100" w:firstLine="420"/>
    </w:pPr>
    <w:rPr>
      <w:rFonts w:eastAsia="宋体"/>
      <w:sz w:val="21"/>
    </w:rPr>
  </w:style>
  <w:style w:type="paragraph" w:customStyle="1" w:styleId="p0">
    <w:name w:val="p0"/>
    <w:basedOn w:val="a"/>
    <w:uiPriority w:val="99"/>
    <w:qFormat/>
    <w:pPr>
      <w:widowControl/>
    </w:pPr>
    <w:rPr>
      <w:rFonts w:ascii="Calibri" w:hAnsi="Calibri" w:cs="Calibri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11</Pages>
  <Words>955</Words>
  <Characters>5445</Characters>
  <Application>Microsoft Office Word</Application>
  <DocSecurity>0</DocSecurity>
  <Lines>45</Lines>
  <Paragraphs>12</Paragraphs>
  <ScaleCrop>false</ScaleCrop>
  <Company/>
  <LinksUpToDate>false</LinksUpToDate>
  <CharactersWithSpaces>6388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旻</cp:lastModifiedBy>
  <cp:revision>3</cp:revision>
  <dcterms:created xsi:type="dcterms:W3CDTF">2014-10-29T12:08:00Z</dcterms:created>
  <dcterms:modified xsi:type="dcterms:W3CDTF">2020-12-10T03:28:00Z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