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EE4D2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BB72179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安全文明施工承诺书</w:t>
      </w:r>
    </w:p>
    <w:p w14:paraId="3B8C06CF">
      <w:pPr>
        <w:jc w:val="center"/>
        <w:rPr>
          <w:rFonts w:hint="eastAsia" w:ascii="仿宋_GB2312" w:hAnsi="仿宋_GB2312" w:eastAsia="仿宋_GB2312" w:cs="仿宋_GB2312"/>
          <w:sz w:val="21"/>
          <w:szCs w:val="21"/>
        </w:rPr>
      </w:pPr>
    </w:p>
    <w:p w14:paraId="05EE03C0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为落实安全管理措施，确保我单位在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浙江师范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行知学院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施工项目安全顺利实施，就工程项目进场与施工期间郑重作出如下承诺：</w:t>
      </w:r>
    </w:p>
    <w:p w14:paraId="17129A58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第一条  </w:t>
      </w:r>
      <w:r>
        <w:rPr>
          <w:rFonts w:hint="eastAsia" w:ascii="仿宋_GB2312" w:hAnsi="仿宋_GB2312" w:eastAsia="仿宋_GB2312" w:cs="仿宋_GB2312"/>
          <w:sz w:val="32"/>
          <w:szCs w:val="32"/>
        </w:rPr>
        <w:t>开工前对所属人员进行安全教育，严格遵守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各项规章制度和施工作业的各项流程规范、安全生产规章制度，自觉接受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建设单位的安全监督、管理和指导，做好安全、文明施工作业。</w:t>
      </w:r>
    </w:p>
    <w:p w14:paraId="3FB7E149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严格落实校园内施工人员登记备案制度，进入施工现场必须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佩戴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安全帽，不在施工现场及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校园</w:t>
      </w:r>
      <w:r>
        <w:rPr>
          <w:rFonts w:hint="eastAsia" w:ascii="仿宋_GB2312" w:hAnsi="仿宋_GB2312" w:eastAsia="仿宋_GB2312" w:cs="仿宋_GB2312"/>
          <w:sz w:val="32"/>
          <w:szCs w:val="32"/>
        </w:rPr>
        <w:t>内发生酗酒、赌博等影响他人的不文明举止行为，严禁施工人员在非施工区随意走动，杜绝与学生、教职工发生冲突。</w:t>
      </w:r>
    </w:p>
    <w:p w14:paraId="0C4A73A8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第三条  </w:t>
      </w:r>
      <w:r>
        <w:rPr>
          <w:rFonts w:hint="eastAsia" w:ascii="仿宋_GB2312" w:hAnsi="仿宋_GB2312" w:eastAsia="仿宋_GB2312" w:cs="仿宋_GB2312"/>
          <w:sz w:val="32"/>
          <w:szCs w:val="32"/>
        </w:rPr>
        <w:t>施工现场设置规范封闭围挡，并保证安全美观，施工标语内容须征得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建设单位认可；场地内保持整洁有序，施工垃圾定点堆放，及时清运。</w:t>
      </w:r>
    </w:p>
    <w:p w14:paraId="1F43A81C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严格控制施工现场噪声、照明，严格执行对施工中产生的废气、废水、废物、扬尘等有害物处理的相关规定。土方外运过程，严格按程序操作，不得在校内外遗洒，同时应有避免扬尘的措施。严禁影响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正常教学、科研及办公等秩序。</w:t>
      </w:r>
    </w:p>
    <w:p w14:paraId="0194F6DE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第五条  </w:t>
      </w:r>
      <w:r>
        <w:rPr>
          <w:rFonts w:hint="eastAsia" w:ascii="仿宋_GB2312" w:hAnsi="仿宋_GB2312" w:eastAsia="仿宋_GB2312" w:cs="仿宋_GB2312"/>
          <w:sz w:val="32"/>
          <w:szCs w:val="32"/>
        </w:rPr>
        <w:t>施工车辆严格遵守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校园交通安全规定，大型机械进出场应提前和建设单位协商，避开校园交通高峰期，如需封路施工时，须征得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相关部门同意，并在路口设置明显的安全提示标志。</w:t>
      </w:r>
    </w:p>
    <w:p w14:paraId="4ACF5B12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经校方建设单位同意并按相关安全规范敷设施工用临电、临水、动火，根据规范要求配备设置漏电防护等安全预防设施，不私搭乱拉电线，消防器材配备齐全、位置合理，设有明显的警示标志并保证消防道路畅通。施工时需使用明火，如使用气焊、电焊、切割机等有明火出现的设备，须提前3个工作日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安全保卫部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申请动火证。动电、动火必须有专人负责管理，不安排未经有关部门培训、考核的无证人员从事特殊工种作业。</w:t>
      </w:r>
    </w:p>
    <w:p w14:paraId="0FE592C4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第七条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高空作业时下方或作业平台必须进行安全防护，并专人监护，作业脚手架或梯子必须安全可靠并有防倾倒措施，杜绝发生高空坠物、土方坍塌等一切施工安全事故。</w:t>
      </w:r>
    </w:p>
    <w:p w14:paraId="19722300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第八条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施工过程中，不得在施工场所住宿、做饭、不得使用大功率电器。不得损坏和影响技防、消防设施的正常使用（包括摄像机、报警器及其线路、烟感报警器、喷淋、消火栓等设备及其线路、管道）。如因施工造成损失的，由施工方负责复原并承担所有费用，并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安全保卫部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进行验收。</w:t>
      </w:r>
    </w:p>
    <w:p w14:paraId="1F4763D3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现场设有专门负责安全、文明施工的管理人员，定期检查，发现问题及时整改。对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和建设单位提出的其他有关安全、文明施工等方面问题必须积极配合，认真履行。</w:t>
      </w:r>
    </w:p>
    <w:p w14:paraId="10CD4E87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第十条  </w:t>
      </w:r>
      <w:r>
        <w:rPr>
          <w:rFonts w:hint="eastAsia" w:ascii="仿宋_GB2312" w:hAnsi="仿宋_GB2312" w:eastAsia="仿宋_GB2312" w:cs="仿宋_GB2312"/>
          <w:sz w:val="32"/>
          <w:szCs w:val="32"/>
        </w:rPr>
        <w:t>协助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建设单位在施工前与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安全保卫部</w:t>
      </w:r>
      <w:r>
        <w:rPr>
          <w:rFonts w:hint="eastAsia" w:ascii="仿宋_GB2312" w:hAnsi="仿宋_GB2312" w:eastAsia="仿宋_GB2312" w:cs="仿宋_GB2312"/>
          <w:sz w:val="32"/>
          <w:szCs w:val="32"/>
        </w:rPr>
        <w:t>就消防、安防事项进行对接，涉及消防、安防新建、扩建、改建的必须提前报备审核，严格按设计图纸施工，并接受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安全保卫部</w:t>
      </w:r>
      <w:r>
        <w:rPr>
          <w:rFonts w:hint="eastAsia" w:ascii="仿宋_GB2312" w:hAnsi="仿宋_GB2312" w:eastAsia="仿宋_GB2312" w:cs="仿宋_GB2312"/>
          <w:sz w:val="32"/>
          <w:szCs w:val="32"/>
        </w:rPr>
        <w:t>的监督、检查。自觉保护施工现场的财物以及消防、安防、电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器、网络、办公、装饰等设备设施的完好无损，如有损坏，照价赔偿。</w:t>
      </w:r>
    </w:p>
    <w:p w14:paraId="2F4A3F5A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第十一条  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严格执行消防法规和国家工程建设消防技术标准，并依法办理建设工程消防设计审核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</w:rPr>
        <w:t>验收手续。施工过程中，我单位负责施工现场的消防安全，并接受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安全保卫部</w:t>
      </w:r>
      <w:r>
        <w:rPr>
          <w:rFonts w:hint="eastAsia" w:ascii="仿宋_GB2312" w:hAnsi="仿宋_GB2312" w:eastAsia="仿宋_GB2312" w:cs="仿宋_GB2312"/>
          <w:sz w:val="32"/>
          <w:szCs w:val="32"/>
        </w:rPr>
        <w:t>的监督、检查。</w:t>
      </w:r>
    </w:p>
    <w:p w14:paraId="4E6D1CE9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以上条款如有违反，愿意承担由此引起的全部民事或刑事责任。</w:t>
      </w:r>
    </w:p>
    <w:p w14:paraId="1F4DB5D2">
      <w:pPr>
        <w:pStyle w:val="8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本承诺书一式三份，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建设单位与施工单位各执一份，一份至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安全保卫部</w:t>
      </w:r>
      <w:r>
        <w:rPr>
          <w:rFonts w:hint="eastAsia" w:ascii="仿宋_GB2312" w:hAnsi="仿宋_GB2312" w:eastAsia="仿宋_GB2312" w:cs="仿宋_GB2312"/>
          <w:sz w:val="32"/>
          <w:szCs w:val="32"/>
        </w:rPr>
        <w:t>备案。</w:t>
      </w:r>
    </w:p>
    <w:p w14:paraId="08C805B3">
      <w:pPr>
        <w:pStyle w:val="8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C71C1EC">
      <w:pPr>
        <w:pStyle w:val="8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62F6089">
      <w:pPr>
        <w:pStyle w:val="8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9945E7C">
      <w:pPr>
        <w:pStyle w:val="8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3ACE900">
      <w:pPr>
        <w:pStyle w:val="8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3450798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承诺单位（施工单位盖章）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建设单位（盖章）</w:t>
      </w:r>
    </w:p>
    <w:p w14:paraId="0A40FE94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负责人（签字）：                  负责人（签字）： </w:t>
      </w:r>
    </w:p>
    <w:p w14:paraId="7A733B9F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年    月    日                 年    月    日</w:t>
      </w:r>
    </w:p>
    <w:p w14:paraId="13C4E043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E6FA014">
      <w:pPr>
        <w:spacing w:before="156" w:beforeLines="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安全保卫部</w:t>
      </w:r>
      <w:r>
        <w:rPr>
          <w:rFonts w:hint="eastAsia" w:ascii="仿宋_GB2312" w:hAnsi="仿宋_GB2312" w:eastAsia="仿宋_GB2312" w:cs="仿宋_GB2312"/>
          <w:sz w:val="32"/>
          <w:szCs w:val="32"/>
        </w:rPr>
        <w:t>签字（盖章）</w:t>
      </w:r>
    </w:p>
    <w:p w14:paraId="74AEB6B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负责人（签字）：</w:t>
      </w:r>
    </w:p>
    <w:p w14:paraId="4D901BB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年    月    日</w:t>
      </w:r>
    </w:p>
    <w:sectPr>
      <w:pgSz w:w="11906" w:h="16838"/>
      <w:pgMar w:top="1100" w:right="1463" w:bottom="110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6A92C917-FE8D-4731-8625-FD4A14EB4C3F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B651A7C-DE33-4FF1-9DE9-6E52FD30457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iNmE0MDgxMzIxMGEwYjRhZGI1ZDc1YTkxY2I4MTUifQ=="/>
  </w:docVars>
  <w:rsids>
    <w:rsidRoot w:val="00962734"/>
    <w:rsid w:val="00114772"/>
    <w:rsid w:val="001A5DAE"/>
    <w:rsid w:val="00320208"/>
    <w:rsid w:val="003217D3"/>
    <w:rsid w:val="00337C58"/>
    <w:rsid w:val="00356BD7"/>
    <w:rsid w:val="003B2E03"/>
    <w:rsid w:val="00400332"/>
    <w:rsid w:val="00551149"/>
    <w:rsid w:val="005F72BC"/>
    <w:rsid w:val="006C019F"/>
    <w:rsid w:val="006F4983"/>
    <w:rsid w:val="00790F53"/>
    <w:rsid w:val="00796DAC"/>
    <w:rsid w:val="007B45EA"/>
    <w:rsid w:val="007C7780"/>
    <w:rsid w:val="007E3FA6"/>
    <w:rsid w:val="00860738"/>
    <w:rsid w:val="008F6A96"/>
    <w:rsid w:val="009309A8"/>
    <w:rsid w:val="00962734"/>
    <w:rsid w:val="009C423A"/>
    <w:rsid w:val="009D4A5D"/>
    <w:rsid w:val="00A24B45"/>
    <w:rsid w:val="00AA774C"/>
    <w:rsid w:val="00AF3FC7"/>
    <w:rsid w:val="00BA4837"/>
    <w:rsid w:val="00C14F61"/>
    <w:rsid w:val="00C86C67"/>
    <w:rsid w:val="00CF06A0"/>
    <w:rsid w:val="00D03232"/>
    <w:rsid w:val="00DF484F"/>
    <w:rsid w:val="00E02AE0"/>
    <w:rsid w:val="00F44E78"/>
    <w:rsid w:val="00F562F4"/>
    <w:rsid w:val="00F721B5"/>
    <w:rsid w:val="00F83E8B"/>
    <w:rsid w:val="00FB4D7D"/>
    <w:rsid w:val="00FB673A"/>
    <w:rsid w:val="00FE0D11"/>
    <w:rsid w:val="0F8A4A20"/>
    <w:rsid w:val="1162412F"/>
    <w:rsid w:val="12975B55"/>
    <w:rsid w:val="162C36B2"/>
    <w:rsid w:val="1A6E0730"/>
    <w:rsid w:val="1C031E0D"/>
    <w:rsid w:val="240A66CC"/>
    <w:rsid w:val="282A5314"/>
    <w:rsid w:val="359B35DC"/>
    <w:rsid w:val="43C22DC9"/>
    <w:rsid w:val="4A29307F"/>
    <w:rsid w:val="6EBA2F07"/>
    <w:rsid w:val="6F5E0C47"/>
    <w:rsid w:val="76A1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c9edbe0e-2293-4f0a-b03d-6684fc60fab4</errorID>
      <errorWord>佩带</errorWord>
      <group>L1_Word</group>
      <groupName>字词问题</groupName>
      <ability>L2_Typo</ability>
      <abilityName>字词错误</abilityName>
      <candidateList>
        <item>佩戴</item>
      </candidateList>
      <explain/>
      <paraID>3FB7E149</paraID>
      <start>31</start>
      <end>33</end>
      <status>modified</status>
      <modifiedWord>佩戴</modifiedWord>
      <trackRevisions>false</trackRevisions>
    </reviewItem>
    <reviewItem>
      <errorID>a70a54ee-8a0a-4458-9c22-e2193e1b807c</errorID>
      <errorWord>校</errorWord>
      <group>L1_Word</group>
      <groupName>字词问题</groupName>
      <ability>L2_Typo</ability>
      <abilityName>字词错误</abilityName>
      <candidateList>
        <item>校园</item>
      </candidateList>
      <explain/>
      <paraID>3FB7E149</paraID>
      <start>44</start>
      <end>46</end>
      <status>modified</status>
      <modifiedWord>校园</modifiedWord>
      <trackRevisions>false</trackRevisions>
    </reviewItem>
    <reviewItem>
      <errorID>cb1b4870-3745-46f6-ab42-fd6a28f94e5d</errorID>
      <errorWord>用</errorWord>
      <group>L1_Word</group>
      <groupName>字词问题</groupName>
      <ability>L2_Typo</ability>
      <abilityName>字词错误</abilityName>
      <candidateList>
        <item>与</item>
      </candidateList>
      <explain>存在字形相近字词的误用。</explain>
      <paraID>2F4A3F5A</paraID>
      <start>43</start>
      <end>44</end>
      <status>modified</status>
      <modifiedWord>与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09B51F9-19ED-4754-A0D8-C8E275D8055B}">
  <ds:schemaRefs/>
</ds:datastoreItem>
</file>

<file path=customXml/itemProps2.xml><?xml version="1.0" encoding="utf-8"?>
<ds:datastoreItem xmlns:ds="http://schemas.openxmlformats.org/officeDocument/2006/customXml" ds:itemID="{3e794e80-1ca6-4e4f-bec6-d5a5ff14b1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1328</Words>
  <Characters>1328</Characters>
  <Lines>9</Lines>
  <Paragraphs>2</Paragraphs>
  <TotalTime>5</TotalTime>
  <ScaleCrop>false</ScaleCrop>
  <LinksUpToDate>false</LinksUpToDate>
  <CharactersWithSpaces>1427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2023-05-25T08:34:00Z</dcterms:created>
  <dc:creator>Administrator</dc:creator>
  <cp:lastModifiedBy>WPS_1652757646</cp:lastModifiedBy>
  <cp:lastPrinted>2026-07-07T06:38:00Z</cp:lastPrinted>
  <dcterms:modified xsi:type="dcterms:W3CDTF">2026-07-17T03:03:44Z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A771B1D5E0D54C3CB161A6CFB649378C_13</vt:lpwstr>
  </property>
  <property fmtid="{D5CDD505-2E9C-101B-9397-08002B2CF9AE}" pid="4" name="KSOTemplateDocerSaveRecord">
    <vt:lpwstr>eyJoZGlkIjoiMzBkNWUyYTVkMWJhZjBiMDJkYjQyMjgyNDkwOTMzYWYiLCJ1c2VySWQiOiIxMzc1NTIyMzg5In0=</vt:lpwstr>
  </property>
</Properties>
</file>