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05903">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val="0"/>
          <w:sz w:val="32"/>
          <w:szCs w:val="32"/>
          <w:lang w:val="en-US"/>
        </w:rPr>
      </w:pPr>
      <w:r>
        <w:rPr>
          <w:rFonts w:hint="eastAsia" w:ascii="方正小标宋简体" w:hAnsi="方正小标宋简体" w:eastAsia="方正小标宋简体" w:cs="方正小标宋简体"/>
          <w:b/>
          <w:bCs w:val="0"/>
          <w:kern w:val="2"/>
          <w:sz w:val="32"/>
          <w:szCs w:val="32"/>
          <w:lang w:val="en-US" w:eastAsia="zh-CN" w:bidi="ar"/>
        </w:rPr>
        <w:t>网报系统申请材料核验未通过的申请人提交电子材料清单</w:t>
      </w:r>
    </w:p>
    <w:p w14:paraId="6F343649">
      <w:pPr>
        <w:keepNext w:val="0"/>
        <w:keepLines w:val="0"/>
        <w:widowControl w:val="0"/>
        <w:numPr>
          <w:ilvl w:val="0"/>
          <w:numId w:val="1"/>
        </w:numPr>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核验未全部通过或相关平台无信息的申请人，须将相应材料扫描件发送至各学院联系老师邮箱</w:t>
      </w:r>
    </w:p>
    <w:tbl>
      <w:tblPr>
        <w:tblStyle w:val="4"/>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226"/>
        <w:gridCol w:w="1844"/>
        <w:gridCol w:w="1841"/>
        <w:gridCol w:w="2936"/>
      </w:tblGrid>
      <w:tr w14:paraId="5CA1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4C1B49B">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4D7001F">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负责人</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18B4B8CF">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办公室</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775996E3">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联系电话</w:t>
            </w:r>
          </w:p>
        </w:tc>
        <w:tc>
          <w:tcPr>
            <w:tcW w:w="2936" w:type="dxa"/>
            <w:tcBorders>
              <w:top w:val="single" w:color="auto" w:sz="4" w:space="0"/>
              <w:left w:val="single" w:color="auto" w:sz="4" w:space="0"/>
              <w:bottom w:val="single" w:color="auto" w:sz="4" w:space="0"/>
              <w:right w:val="single" w:color="auto" w:sz="4" w:space="0"/>
            </w:tcBorders>
            <w:noWrap w:val="0"/>
            <w:vAlign w:val="top"/>
          </w:tcPr>
          <w:p w14:paraId="3354E279">
            <w:pPr>
              <w:keepNext w:val="0"/>
              <w:keepLines w:val="0"/>
              <w:widowControl w:val="0"/>
              <w:suppressLineNumbers w:val="0"/>
              <w:spacing w:before="0" w:beforeAutospacing="0" w:after="0" w:afterAutospacing="0"/>
              <w:ind w:left="0" w:right="0"/>
              <w:jc w:val="center"/>
              <w:rPr>
                <w:rFonts w:hint="eastAsia" w:ascii="仿宋_GB2312" w:eastAsia="仿宋_GB2312" w:cs="仿宋_GB2312"/>
                <w:b/>
                <w:bCs w:val="0"/>
                <w:sz w:val="32"/>
                <w:szCs w:val="32"/>
                <w:lang w:val="en-US"/>
              </w:rPr>
            </w:pPr>
            <w:r>
              <w:rPr>
                <w:rFonts w:hint="eastAsia" w:ascii="仿宋_GB2312" w:hAnsi="Calibri" w:eastAsia="仿宋_GB2312" w:cs="仿宋_GB2312"/>
                <w:b/>
                <w:bCs w:val="0"/>
                <w:kern w:val="2"/>
                <w:sz w:val="32"/>
                <w:szCs w:val="32"/>
                <w:lang w:val="en-US" w:eastAsia="zh-CN" w:bidi="ar"/>
              </w:rPr>
              <w:t>邮箱</w:t>
            </w:r>
          </w:p>
        </w:tc>
      </w:tr>
      <w:tr w14:paraId="61CB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4A84B3EF">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bookmarkStart w:id="0" w:name="_GoBack" w:colFirst="0" w:colLast="4"/>
            <w:r>
              <w:rPr>
                <w:rFonts w:hint="eastAsia" w:ascii="仿宋_GB2312" w:hAnsi="Calibri" w:eastAsia="仿宋_GB2312" w:cs="仿宋_GB2312"/>
                <w:bCs/>
                <w:kern w:val="2"/>
                <w:sz w:val="32"/>
                <w:szCs w:val="32"/>
                <w:lang w:val="en-US" w:eastAsia="zh-CN" w:bidi="ar"/>
              </w:rPr>
              <w:t>商学院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C4D4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宋</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7F041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2号楼435</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6A3B6A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default"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82291305</w:t>
            </w:r>
          </w:p>
        </w:tc>
        <w:tc>
          <w:tcPr>
            <w:tcW w:w="2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2C65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476717197@qq.com</w:t>
            </w:r>
          </w:p>
        </w:tc>
      </w:tr>
      <w:bookmarkEnd w:id="0"/>
      <w:tr w14:paraId="2416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3037273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文学院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CF1A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张</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C149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3号楼423</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1A969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88321188</w:t>
            </w:r>
          </w:p>
        </w:tc>
        <w:tc>
          <w:tcPr>
            <w:tcW w:w="2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D867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873259695@qq.com</w:t>
            </w:r>
          </w:p>
        </w:tc>
      </w:tr>
      <w:tr w14:paraId="1FED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1803F4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法学院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AA15EE4">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eastAsia="仿宋_GB2312" w:cs="仿宋_GB2312"/>
                <w:bCs/>
                <w:kern w:val="2"/>
                <w:sz w:val="32"/>
                <w:szCs w:val="32"/>
                <w:lang w:val="en-US" w:eastAsia="zh-CN" w:bidi="ar"/>
              </w:rPr>
              <w:t>鲍</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F5B2BD2">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4号楼417</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8593246">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82291307</w:t>
            </w:r>
          </w:p>
        </w:tc>
        <w:tc>
          <w:tcPr>
            <w:tcW w:w="2936" w:type="dxa"/>
            <w:tcBorders>
              <w:top w:val="single" w:color="auto" w:sz="4" w:space="0"/>
              <w:left w:val="single" w:color="auto" w:sz="4" w:space="0"/>
              <w:bottom w:val="single" w:color="auto" w:sz="4" w:space="0"/>
              <w:right w:val="single" w:color="auto" w:sz="4" w:space="0"/>
            </w:tcBorders>
            <w:noWrap w:val="0"/>
            <w:vAlign w:val="top"/>
          </w:tcPr>
          <w:p w14:paraId="0507F4F4">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18885160@qq.com</w:t>
            </w:r>
          </w:p>
        </w:tc>
      </w:tr>
      <w:tr w14:paraId="1C2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21239B0E">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设计艺术学院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6EF0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姜老师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38EEF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8号楼407</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B5BE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82291193</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5B0912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84956261@qq.com</w:t>
            </w:r>
          </w:p>
        </w:tc>
      </w:tr>
      <w:tr w14:paraId="4797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D8ABA95">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理学院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02D9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徐</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11DC5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1号楼423</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3697E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82291192</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7C905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327518953@qq.com</w:t>
            </w:r>
          </w:p>
        </w:tc>
      </w:tr>
      <w:tr w14:paraId="115F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14:paraId="128AC00D">
            <w:pPr>
              <w:keepNext w:val="0"/>
              <w:keepLines w:val="0"/>
              <w:widowControl w:val="0"/>
              <w:suppressLineNumbers w:val="0"/>
              <w:spacing w:before="0" w:beforeAutospacing="0" w:after="0" w:afterAutospacing="0"/>
              <w:ind w:left="0" w:right="0"/>
              <w:jc w:val="center"/>
              <w:rPr>
                <w:rFonts w:hint="eastAsia" w:ascii="仿宋_GB2312" w:eastAsia="仿宋_GB2312" w:cs="仿宋_GB2312"/>
                <w:bCs/>
                <w:sz w:val="32"/>
                <w:szCs w:val="32"/>
                <w:lang w:val="en-US"/>
              </w:rPr>
            </w:pPr>
            <w:r>
              <w:rPr>
                <w:rFonts w:hint="eastAsia" w:ascii="仿宋_GB2312" w:hAnsi="Calibri" w:eastAsia="仿宋_GB2312" w:cs="仿宋_GB2312"/>
                <w:bCs/>
                <w:kern w:val="2"/>
                <w:sz w:val="32"/>
                <w:szCs w:val="32"/>
                <w:lang w:val="en-US" w:eastAsia="zh-CN" w:bidi="ar"/>
              </w:rPr>
              <w:t>工学院</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FDEA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舒</w:t>
            </w:r>
            <w:r>
              <w:rPr>
                <w:rFonts w:hint="eastAsia" w:ascii="仿宋_GB2312" w:hAnsi="Calibri" w:eastAsia="仿宋_GB2312" w:cs="仿宋_GB2312"/>
                <w:bCs/>
                <w:kern w:val="2"/>
                <w:sz w:val="32"/>
                <w:szCs w:val="32"/>
                <w:lang w:val="en-US" w:eastAsia="zh-CN" w:bidi="ar"/>
              </w:rPr>
              <w:t>老师</w:t>
            </w:r>
          </w:p>
        </w:tc>
        <w:tc>
          <w:tcPr>
            <w:tcW w:w="1844" w:type="dxa"/>
            <w:tcBorders>
              <w:top w:val="single" w:color="auto" w:sz="4" w:space="0"/>
              <w:left w:val="single" w:color="auto" w:sz="4" w:space="0"/>
              <w:bottom w:val="single" w:color="auto" w:sz="4" w:space="0"/>
              <w:right w:val="single" w:color="auto" w:sz="4" w:space="0"/>
            </w:tcBorders>
            <w:noWrap w:val="0"/>
            <w:vAlign w:val="center"/>
          </w:tcPr>
          <w:p w14:paraId="0C065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1号楼401</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7E34A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hAnsi="Calibri" w:eastAsia="仿宋_GB2312" w:cs="仿宋_GB2312"/>
                <w:bCs/>
                <w:kern w:val="2"/>
                <w:sz w:val="32"/>
                <w:szCs w:val="32"/>
                <w:lang w:val="en-US" w:eastAsia="zh-CN" w:bidi="ar"/>
              </w:rPr>
              <w:t>82291191</w:t>
            </w:r>
          </w:p>
        </w:tc>
        <w:tc>
          <w:tcPr>
            <w:tcW w:w="2936" w:type="dxa"/>
            <w:tcBorders>
              <w:top w:val="single" w:color="auto" w:sz="4" w:space="0"/>
              <w:left w:val="single" w:color="auto" w:sz="4" w:space="0"/>
              <w:bottom w:val="single" w:color="auto" w:sz="4" w:space="0"/>
              <w:right w:val="single" w:color="auto" w:sz="4" w:space="0"/>
            </w:tcBorders>
            <w:noWrap w:val="0"/>
            <w:vAlign w:val="center"/>
          </w:tcPr>
          <w:p w14:paraId="705AA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1" w:lineRule="atLeast"/>
              <w:ind w:left="0" w:leftChars="0" w:right="0" w:rightChars="0"/>
              <w:jc w:val="center"/>
              <w:rPr>
                <w:rFonts w:hint="eastAsia" w:ascii="仿宋_GB2312" w:hAnsi="Calibri" w:eastAsia="仿宋_GB2312" w:cs="仿宋_GB2312"/>
                <w:bCs/>
                <w:kern w:val="2"/>
                <w:sz w:val="32"/>
                <w:szCs w:val="32"/>
                <w:lang w:val="en-US" w:eastAsia="zh-CN" w:bidi="ar"/>
              </w:rPr>
            </w:pPr>
            <w:r>
              <w:rPr>
                <w:rFonts w:hint="eastAsia" w:ascii="仿宋_GB2312" w:eastAsia="仿宋_GB2312" w:cs="仿宋_GB2312"/>
                <w:bCs/>
                <w:kern w:val="2"/>
                <w:sz w:val="32"/>
                <w:szCs w:val="32"/>
                <w:lang w:val="en-US" w:eastAsia="zh-CN" w:bidi="ar"/>
              </w:rPr>
              <w:t>1759212085</w:t>
            </w:r>
            <w:r>
              <w:rPr>
                <w:rFonts w:hint="eastAsia" w:ascii="仿宋_GB2312" w:hAnsi="Calibri" w:eastAsia="仿宋_GB2312" w:cs="仿宋_GB2312"/>
                <w:bCs/>
                <w:kern w:val="2"/>
                <w:sz w:val="32"/>
                <w:szCs w:val="32"/>
                <w:lang w:val="en-US" w:eastAsia="zh-CN" w:bidi="ar"/>
              </w:rPr>
              <w:t>@qq.com</w:t>
            </w:r>
          </w:p>
        </w:tc>
      </w:tr>
    </w:tbl>
    <w:p w14:paraId="012FF835">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二、申请人所提交的电子材料须为扫描件，文件夹名称为“申请资格种类+申请人姓名+学号+联系电话”（例：高中语文+张三+2016xxxxx+13xxxxxxxxx)”</w:t>
      </w:r>
    </w:p>
    <w:p w14:paraId="1092943D">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eastAsia="仿宋_GB2312" w:cs="仿宋_GB2312"/>
          <w:sz w:val="32"/>
          <w:szCs w:val="32"/>
          <w:lang w:val="en-US"/>
        </w:rPr>
      </w:pPr>
      <w:r>
        <w:rPr>
          <w:rFonts w:hint="eastAsia" w:ascii="仿宋_GB2312" w:hAnsi="Calibri" w:eastAsia="仿宋_GB2312" w:cs="仿宋_GB2312"/>
          <w:kern w:val="2"/>
          <w:sz w:val="32"/>
          <w:szCs w:val="32"/>
          <w:lang w:val="en-US" w:eastAsia="zh-CN" w:bidi="ar"/>
        </w:rPr>
        <w:t>三、电子材料提交清单：</w:t>
      </w:r>
    </w:p>
    <w:p w14:paraId="0175525A">
      <w:pPr>
        <w:keepNext w:val="0"/>
        <w:keepLines w:val="0"/>
        <w:widowControl w:val="0"/>
        <w:suppressLineNumbers w:val="0"/>
        <w:spacing w:before="0" w:beforeAutospacing="0" w:after="0" w:afterAutospacing="0" w:line="360" w:lineRule="auto"/>
        <w:ind w:left="0" w:right="0" w:firstLine="640" w:firstLineChars="200"/>
        <w:jc w:val="both"/>
      </w:pPr>
      <w:r>
        <w:rPr>
          <w:rFonts w:hint="eastAsia" w:ascii="仿宋_GB2312" w:hAnsi="Calibri" w:eastAsia="仿宋_GB2312" w:cs="仿宋_GB2312"/>
          <w:kern w:val="2"/>
          <w:sz w:val="32"/>
          <w:szCs w:val="32"/>
          <w:lang w:val="en-US" w:eastAsia="zh-CN" w:bidi="ar"/>
        </w:rPr>
        <w:t>（1）普通话水平测试等级证书扫描件（中国教师资格网核验未通过的申请人提供）；（2）相当于助理工程师以上专业技术职务或者中级以上工人技术等级证书扫描件（申请中等职业学校实习指导教师资格的申请人需提供）；（3）其它特殊情况，由受理机构另行通知。</w:t>
      </w:r>
    </w:p>
    <w:sectPr>
      <w:pgSz w:w="11906" w:h="16838"/>
      <w:pgMar w:top="1758"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5E648"/>
    <w:multiLevelType w:val="multilevel"/>
    <w:tmpl w:val="29D5E648"/>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ZjBjN2YyM2Q3YWZkOGVjZTIzYzdkYTU5OGViNmIifQ=="/>
  </w:docVars>
  <w:rsids>
    <w:rsidRoot w:val="6AA72828"/>
    <w:rsid w:val="4A51175F"/>
    <w:rsid w:val="51717BE7"/>
    <w:rsid w:val="529220C2"/>
    <w:rsid w:val="5A55760E"/>
    <w:rsid w:val="5DC070B0"/>
    <w:rsid w:val="68264B96"/>
    <w:rsid w:val="6AA72828"/>
    <w:rsid w:val="76095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header"/>
    <w:basedOn w:val="1"/>
    <w:link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页眉 Char"/>
    <w:basedOn w:val="5"/>
    <w:link w:val="2"/>
    <w:qFormat/>
    <w:uiPriority w:val="0"/>
    <w:rPr>
      <w:kern w:val="2"/>
      <w:sz w:val="18"/>
      <w:szCs w:val="18"/>
    </w:rPr>
  </w:style>
  <w:style w:type="character" w:customStyle="1" w:styleId="7">
    <w:name w:val="页眉 Char1"/>
    <w:basedOn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510</Characters>
  <Lines>0</Lines>
  <Paragraphs>0</Paragraphs>
  <TotalTime>21</TotalTime>
  <ScaleCrop>false</ScaleCrop>
  <LinksUpToDate>false</LinksUpToDate>
  <CharactersWithSpaces>510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2021-04-09T01:18:00Z</dcterms:created>
  <dc:creator>Administrator</dc:creator>
  <cp:lastModifiedBy>奔奔</cp:lastModifiedBy>
  <dcterms:modified xsi:type="dcterms:W3CDTF">2026-05-22T07:59:35Z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5335780125A5495F8C2837F2A9E0B653</vt:lpwstr>
  </property>
  <property fmtid="{D5CDD505-2E9C-101B-9397-08002B2CF9AE}" pid="4" name="KSOTemplateDocerSaveRecord">
    <vt:lpwstr>eyJoZGlkIjoiNWZkNzYxM2NhMDFkNGI4OTY5Mjg5ZDIzMDgxOWRkN2QiLCJ1c2VySWQiOiI0OTQ5MjEwMzUifQ==</vt:lpwstr>
  </property>
</Properties>
</file>