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17" w:rsidRPr="00D65C0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0C24D9">
        <w:rPr>
          <w:rFonts w:ascii="仿宋_GB2312" w:eastAsia="仿宋_GB2312" w:hAnsi="方正小标宋_GBK"/>
          <w:sz w:val="32"/>
          <w:szCs w:val="32"/>
        </w:rPr>
        <w:t>2</w:t>
      </w:r>
    </w:p>
    <w:p w:rsidR="00C33C1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C33C1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C33C17" w:rsidRDefault="00C33C17" w:rsidP="00C33C1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浙江师范大学行知学院</w:t>
      </w:r>
    </w:p>
    <w:p w:rsidR="00C33C17" w:rsidRPr="00D65C07" w:rsidRDefault="00C33C17" w:rsidP="00C33C1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院级一流本科课程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结题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书</w:t>
      </w: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  <w:r>
        <w:rPr>
          <w:rFonts w:ascii="黑体" w:eastAsia="黑体" w:hAnsi="黑体"/>
          <w:sz w:val="32"/>
          <w:szCs w:val="36"/>
          <w:u w:val="single"/>
        </w:rPr>
        <w:t xml:space="preserve">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课程网址：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</w:t>
      </w:r>
      <w:r>
        <w:rPr>
          <w:rFonts w:ascii="黑体" w:eastAsia="黑体" w:hAnsi="黑体"/>
          <w:sz w:val="32"/>
          <w:szCs w:val="36"/>
          <w:u w:val="single"/>
        </w:rPr>
        <w:t xml:space="preserve">   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</w:t>
      </w:r>
    </w:p>
    <w:p w:rsidR="00C33C17" w:rsidRP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 w:rsidRPr="00C33C17">
        <w:rPr>
          <w:rFonts w:ascii="黑体" w:eastAsia="黑体" w:hAnsi="黑体" w:hint="eastAsia"/>
          <w:sz w:val="32"/>
          <w:szCs w:val="36"/>
        </w:rPr>
        <w:t>建设类型</w:t>
      </w:r>
      <w:r>
        <w:rPr>
          <w:rFonts w:ascii="黑体" w:eastAsia="黑体" w:hAnsi="黑体" w:hint="eastAsia"/>
          <w:sz w:val="32"/>
          <w:szCs w:val="36"/>
        </w:rPr>
        <w:t>：</w:t>
      </w:r>
      <w:r w:rsidRPr="00C33C17">
        <w:rPr>
          <w:rFonts w:ascii="Segoe UI Emoji" w:eastAsia="Segoe UI Emoji" w:hAnsi="Segoe UI Emoji" w:cs="Segoe UI Emoji"/>
          <w:sz w:val="28"/>
          <w:szCs w:val="36"/>
        </w:rPr>
        <w:t>□</w:t>
      </w:r>
      <w:r w:rsidRPr="00C33C17">
        <w:rPr>
          <w:rFonts w:ascii="宋体" w:eastAsia="宋体" w:hAnsi="宋体" w:hint="eastAsia"/>
          <w:sz w:val="28"/>
          <w:szCs w:val="36"/>
        </w:rPr>
        <w:t>线上一流课程</w:t>
      </w:r>
      <w:r w:rsidR="00971140">
        <w:rPr>
          <w:rFonts w:ascii="宋体" w:eastAsia="宋体" w:hAnsi="宋体" w:hint="eastAsia"/>
          <w:sz w:val="28"/>
          <w:szCs w:val="36"/>
        </w:rPr>
        <w:t xml:space="preserve"> </w:t>
      </w:r>
      <w:r w:rsidRPr="00C33C17">
        <w:rPr>
          <w:rFonts w:ascii="Segoe UI Emoji" w:eastAsia="Segoe UI Emoji" w:hAnsi="Segoe UI Emoji" w:cs="Segoe UI Emoji"/>
          <w:sz w:val="28"/>
          <w:szCs w:val="36"/>
        </w:rPr>
        <w:t>□</w:t>
      </w:r>
      <w:r w:rsidRPr="00C33C17">
        <w:rPr>
          <w:rFonts w:ascii="宋体" w:eastAsia="宋体" w:hAnsi="宋体" w:hint="eastAsia"/>
          <w:sz w:val="28"/>
          <w:szCs w:val="36"/>
        </w:rPr>
        <w:t>线上线下混合式一流课程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浙江师范大学行知学院</w:t>
      </w:r>
    </w:p>
    <w:p w:rsidR="00C33C17" w:rsidRDefault="00C33C17" w:rsidP="00C33C1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</w:t>
      </w:r>
      <w:r w:rsidR="00DB6FB0">
        <w:rPr>
          <w:rFonts w:ascii="黑体" w:eastAsia="黑体" w:hAnsi="黑体"/>
          <w:sz w:val="28"/>
        </w:rPr>
        <w:t>025</w:t>
      </w:r>
      <w:r>
        <w:rPr>
          <w:rFonts w:ascii="黑体" w:eastAsia="黑体" w:hAnsi="黑体"/>
          <w:sz w:val="28"/>
        </w:rPr>
        <w:t>年</w:t>
      </w:r>
      <w:r w:rsidR="00DB6FB0">
        <w:rPr>
          <w:rFonts w:ascii="黑体" w:eastAsia="黑体" w:hAnsi="黑体"/>
          <w:sz w:val="28"/>
        </w:rPr>
        <w:t>2</w:t>
      </w:r>
      <w:bookmarkStart w:id="0" w:name="_GoBack"/>
      <w:bookmarkEnd w:id="0"/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一、课程基本信息</w:t>
      </w:r>
    </w:p>
    <w:p w:rsidR="00892607" w:rsidRDefault="00892607" w:rsidP="00892607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（一）线上一流课程</w:t>
      </w:r>
    </w:p>
    <w:tbl>
      <w:tblPr>
        <w:tblW w:w="849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5919"/>
      </w:tblGrid>
      <w:tr w:rsidR="00892607" w:rsidTr="00971140">
        <w:trPr>
          <w:trHeight w:val="367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2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</w:tr>
      <w:tr w:rsidR="00892607" w:rsidTr="00971140">
        <w:trPr>
          <w:trHeight w:val="244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892607" w:rsidTr="00971140">
        <w:trPr>
          <w:trHeight w:val="26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</w:p>
        </w:tc>
      </w:tr>
      <w:tr w:rsidR="00892607" w:rsidTr="00971140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919" w:type="dxa"/>
          </w:tcPr>
          <w:p w:rsidR="00892607" w:rsidRDefault="00892607" w:rsidP="00971140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</w:t>
            </w:r>
          </w:p>
        </w:tc>
      </w:tr>
      <w:tr w:rsidR="00892607" w:rsidTr="00971140">
        <w:trPr>
          <w:trHeight w:val="659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开放程度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面向社会和学校开放</w:t>
            </w:r>
          </w:p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仅对本校（机构）组织的学习者开放</w:t>
            </w:r>
          </w:p>
        </w:tc>
      </w:tr>
      <w:tr w:rsidR="00892607" w:rsidTr="00971140">
        <w:trPr>
          <w:trHeight w:val="365"/>
        </w:trPr>
        <w:tc>
          <w:tcPr>
            <w:tcW w:w="2580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开课平台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主要开课平台：</w:t>
            </w:r>
          </w:p>
        </w:tc>
      </w:tr>
      <w:tr w:rsidR="00892607" w:rsidTr="00971140">
        <w:trPr>
          <w:trHeight w:val="375"/>
        </w:trPr>
        <w:tc>
          <w:tcPr>
            <w:tcW w:w="2580" w:type="dxa"/>
            <w:vMerge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其他开课平台：</w:t>
            </w:r>
          </w:p>
        </w:tc>
      </w:tr>
      <w:tr w:rsidR="00892607" w:rsidTr="00971140">
        <w:trPr>
          <w:trHeight w:val="90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课程开设期次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17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首次开课平台及时间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56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日；</w:t>
            </w:r>
          </w:p>
          <w:p w:rsidR="00892607" w:rsidRDefault="00892607" w:rsidP="006A232E">
            <w:pPr>
              <w:spacing w:line="340" w:lineRule="exact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92607" w:rsidTr="00971140">
        <w:trPr>
          <w:trHeight w:val="37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573C6">
        <w:trPr>
          <w:trHeight w:val="695"/>
        </w:trPr>
        <w:tc>
          <w:tcPr>
            <w:tcW w:w="2580" w:type="dxa"/>
            <w:vAlign w:val="center"/>
          </w:tcPr>
          <w:p w:rsidR="00892607" w:rsidRDefault="009573C6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</w:rPr>
              <w:t>链接</w:t>
            </w:r>
          </w:p>
        </w:tc>
        <w:tc>
          <w:tcPr>
            <w:tcW w:w="5919" w:type="dxa"/>
            <w:vAlign w:val="center"/>
          </w:tcPr>
          <w:p w:rsidR="00892607" w:rsidRDefault="009573C6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D147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（非省、校平台开课还需要提供访问用户名和密码）</w:t>
            </w:r>
          </w:p>
        </w:tc>
      </w:tr>
    </w:tbl>
    <w:p w:rsid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p w:rsid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  <w:r>
        <w:rPr>
          <w:rFonts w:ascii="Times New Roman" w:eastAsia="楷体" w:hAnsi="Times New Roman" w:cs="Times New Roman"/>
          <w:b/>
          <w:bCs/>
          <w:sz w:val="2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24"/>
        </w:rPr>
        <w:t>二</w:t>
      </w:r>
      <w:r>
        <w:rPr>
          <w:rFonts w:ascii="Times New Roman" w:eastAsia="楷体" w:hAnsi="Times New Roman" w:cs="Times New Roman"/>
          <w:b/>
          <w:bCs/>
          <w:sz w:val="24"/>
        </w:rPr>
        <w:t>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383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Times New Roman" w:char="0000"/>
            </w:r>
            <w:r>
              <w:rPr>
                <w:rFonts w:ascii="Times New Roman" w:eastAsia="仿宋_GB2312" w:hAnsi="Times New Roman" w:cs="Times New Roman"/>
                <w:sz w:val="24"/>
              </w:rPr>
              <w:t>实验课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759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课堂学时：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509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892607" w:rsidRDefault="00892607" w:rsidP="00971140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Merge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759"/>
        </w:trPr>
        <w:tc>
          <w:tcPr>
            <w:tcW w:w="2624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国家精品在线开放课程及名称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国家虚拟仿真实验教学一流课程及名称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（填写课程名称、学校、负责人、网址）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○MOOC  ○SPOC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所属高校：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课程负责人：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课程首页网址：</w:t>
            </w:r>
          </w:p>
        </w:tc>
      </w:tr>
    </w:tbl>
    <w:p w:rsidR="00892607" w:rsidRDefault="00892607" w:rsidP="00892607">
      <w:pPr>
        <w:spacing w:line="360" w:lineRule="exac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注：（教务系统截图须至少包含课程编码、选课编码、开课时间、授课教师姓名等信息）</w:t>
      </w: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二、授课教师（教学团队）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</w:tblGrid>
      <w:tr w:rsidR="00892607" w:rsidTr="00892607">
        <w:trPr>
          <w:trHeight w:val="140"/>
        </w:trPr>
        <w:tc>
          <w:tcPr>
            <w:tcW w:w="8508" w:type="dxa"/>
            <w:gridSpan w:val="9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课程团队主要成员</w:t>
            </w:r>
          </w:p>
          <w:p w:rsidR="00892607" w:rsidRDefault="00892607" w:rsidP="00C311C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C311C4">
              <w:rPr>
                <w:rFonts w:ascii="Times New Roman" w:eastAsia="仿宋_GB2312" w:hAnsi="Times New Roman" w:cs="Times New Roman"/>
                <w:sz w:val="24"/>
              </w:rPr>
              <w:t>为课程负责人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892607" w:rsidTr="00892607">
        <w:trPr>
          <w:trHeight w:val="93"/>
        </w:trPr>
        <w:tc>
          <w:tcPr>
            <w:tcW w:w="733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教学任务</w:t>
            </w: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</w:p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三、课程</w:t>
      </w:r>
      <w:r w:rsidR="00971140">
        <w:rPr>
          <w:rFonts w:ascii="Times New Roman" w:eastAsia="黑体" w:hAnsi="Times New Roman" w:cs="Times New Roman" w:hint="eastAsia"/>
          <w:sz w:val="24"/>
        </w:rPr>
        <w:t>简介与课程</w:t>
      </w:r>
      <w:r>
        <w:rPr>
          <w:rFonts w:ascii="Times New Roman" w:eastAsia="黑体" w:hAnsi="Times New Roman" w:cs="Times New Roman"/>
          <w:sz w:val="24"/>
        </w:rPr>
        <w:t>目标（</w:t>
      </w:r>
      <w:r>
        <w:rPr>
          <w:rFonts w:ascii="Times New Roman" w:eastAsia="黑体" w:hAnsi="Times New Roman" w:cs="Times New Roman"/>
          <w:sz w:val="24"/>
        </w:rPr>
        <w:t>300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rPr>
          <w:trHeight w:val="961"/>
        </w:trPr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C311C4">
              <w:rPr>
                <w:rFonts w:ascii="仿宋_GB2312" w:eastAsia="仿宋_GB2312" w:hAnsi="仿宋" w:hint="eastAsia"/>
                <w:sz w:val="24"/>
                <w:szCs w:val="24"/>
              </w:rPr>
              <w:t>课程主要内容及面向对象,</w:t>
            </w:r>
            <w:r>
              <w:rPr>
                <w:rFonts w:ascii="Times New Roman" w:eastAsia="仿宋_GB2312" w:hAnsi="Times New Roman" w:cs="Times New Roman"/>
                <w:sz w:val="24"/>
              </w:rPr>
              <w:t>结合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</w:rPr>
              <w:t>办学定位、学生情况、专业人才培养要求，具体描述学习本课程后应该达到的知识、能力、素质目标。）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71140" w:rsidRDefault="00971140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71140" w:rsidRDefault="00971140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971140" w:rsidRDefault="00971140" w:rsidP="00971140">
      <w:pPr>
        <w:widowControl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br w:type="page"/>
      </w:r>
    </w:p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lastRenderedPageBreak/>
        <w:t>四</w:t>
      </w:r>
      <w:r>
        <w:rPr>
          <w:rFonts w:ascii="Times New Roman" w:eastAsia="黑体" w:hAnsi="Times New Roman" w:cs="Times New Roman"/>
          <w:sz w:val="24"/>
        </w:rPr>
        <w:t>、课程建设及应用情况（</w:t>
      </w:r>
      <w:r>
        <w:rPr>
          <w:rFonts w:ascii="Times New Roman" w:eastAsia="黑体" w:hAnsi="Times New Roman" w:cs="Times New Roman"/>
          <w:sz w:val="24"/>
        </w:rPr>
        <w:t>1500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五</w:t>
      </w:r>
      <w:r>
        <w:rPr>
          <w:rFonts w:ascii="Times New Roman" w:eastAsia="黑体" w:hAnsi="Times New Roman"/>
          <w:sz w:val="24"/>
          <w:szCs w:val="24"/>
        </w:rPr>
        <w:t>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（概述本课程的特色及教学改革创新点。）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六</w:t>
      </w:r>
      <w:r>
        <w:rPr>
          <w:rFonts w:ascii="Times New Roman" w:eastAsia="黑体" w:hAnsi="Times New Roman"/>
          <w:sz w:val="24"/>
          <w:szCs w:val="24"/>
        </w:rPr>
        <w:t>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140" w:rsidRDefault="00971140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971140" w:rsidRPr="00971140" w:rsidRDefault="00971140" w:rsidP="00971140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br w:type="page"/>
      </w:r>
    </w:p>
    <w:p w:rsidR="00892607" w:rsidRPr="00892607" w:rsidRDefault="00892607" w:rsidP="00892607">
      <w:pPr>
        <w:rPr>
          <w:rFonts w:ascii="黑体" w:eastAsia="黑体" w:hAnsi="黑体"/>
          <w:sz w:val="24"/>
          <w:szCs w:val="24"/>
        </w:rPr>
      </w:pPr>
      <w:r w:rsidRPr="00892607">
        <w:rPr>
          <w:rFonts w:ascii="黑体" w:eastAsia="黑体" w:hAnsi="黑体" w:hint="eastAsia"/>
          <w:sz w:val="24"/>
          <w:szCs w:val="24"/>
        </w:rPr>
        <w:lastRenderedPageBreak/>
        <w:t>七、经费使用</w:t>
      </w:r>
      <w:r w:rsidRPr="00892607">
        <w:rPr>
          <w:rFonts w:ascii="黑体" w:eastAsia="黑体" w:hAnsi="黑体"/>
          <w:sz w:val="24"/>
          <w:szCs w:val="24"/>
        </w:rPr>
        <w:t>情况</w:t>
      </w: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892607" w:rsidTr="00971140">
        <w:tc>
          <w:tcPr>
            <w:tcW w:w="8505" w:type="dxa"/>
          </w:tcPr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总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经费：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使用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情况：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1.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2.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3.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4.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5.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6.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结余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经费：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万元。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</w:tc>
      </w:tr>
    </w:tbl>
    <w:p w:rsidR="00892607" w:rsidRP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sectPr w:rsidR="00892607" w:rsidRPr="0089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EF" w:rsidRDefault="00DD54EF" w:rsidP="00C33C17">
      <w:r>
        <w:separator/>
      </w:r>
    </w:p>
  </w:endnote>
  <w:endnote w:type="continuationSeparator" w:id="0">
    <w:p w:rsidR="00DD54EF" w:rsidRDefault="00DD54EF" w:rsidP="00C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EF" w:rsidRDefault="00DD54EF" w:rsidP="00C33C17">
      <w:r>
        <w:separator/>
      </w:r>
    </w:p>
  </w:footnote>
  <w:footnote w:type="continuationSeparator" w:id="0">
    <w:p w:rsidR="00DD54EF" w:rsidRDefault="00DD54EF" w:rsidP="00C3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7"/>
    <w:rsid w:val="000C24D9"/>
    <w:rsid w:val="001C4F49"/>
    <w:rsid w:val="00311250"/>
    <w:rsid w:val="003509D7"/>
    <w:rsid w:val="005D720D"/>
    <w:rsid w:val="00846510"/>
    <w:rsid w:val="00892607"/>
    <w:rsid w:val="008A61B9"/>
    <w:rsid w:val="009573C6"/>
    <w:rsid w:val="00971140"/>
    <w:rsid w:val="00AD2ACF"/>
    <w:rsid w:val="00C311C4"/>
    <w:rsid w:val="00C33C17"/>
    <w:rsid w:val="00D0499A"/>
    <w:rsid w:val="00DB6FB0"/>
    <w:rsid w:val="00D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11278"/>
  <w15:chartTrackingRefBased/>
  <w15:docId w15:val="{147A543B-3A99-48A2-9B59-6CF99CF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C17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892607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qFormat/>
    <w:rsid w:val="0089260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王文利</cp:lastModifiedBy>
  <cp:revision>6</cp:revision>
  <dcterms:created xsi:type="dcterms:W3CDTF">2022-05-10T05:53:00Z</dcterms:created>
  <dcterms:modified xsi:type="dcterms:W3CDTF">2025-02-25T08:10:00Z</dcterms:modified>
</cp:coreProperties>
</file>