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98BCF" w14:textId="011D9631" w:rsidR="00641C3A" w:rsidRPr="00641C3A" w:rsidRDefault="00641C3A" w:rsidP="00641C3A">
      <w:pPr>
        <w:spacing w:line="720" w:lineRule="auto"/>
        <w:jc w:val="center"/>
        <w:rPr>
          <w:rFonts w:ascii="黑体" w:eastAsia="黑体" w:hAnsi="黑体"/>
          <w:b/>
          <w:bCs/>
          <w:sz w:val="52"/>
          <w:szCs w:val="52"/>
        </w:rPr>
      </w:pPr>
      <w:r w:rsidRPr="00641C3A">
        <w:rPr>
          <w:rFonts w:ascii="黑体" w:eastAsia="黑体" w:hAnsi="黑体" w:hint="eastAsia"/>
          <w:b/>
          <w:bCs/>
          <w:sz w:val="52"/>
          <w:szCs w:val="52"/>
        </w:rPr>
        <w:t>工学院</w:t>
      </w:r>
      <w:r w:rsidRPr="00641C3A">
        <w:rPr>
          <w:rFonts w:ascii="黑体" w:eastAsia="黑体" w:hAnsi="黑体"/>
          <w:b/>
          <w:bCs/>
          <w:sz w:val="52"/>
          <w:szCs w:val="52"/>
        </w:rPr>
        <w:t>2021</w:t>
      </w:r>
      <w:r w:rsidRPr="00641C3A">
        <w:rPr>
          <w:rFonts w:ascii="黑体" w:eastAsia="黑体" w:hAnsi="黑体" w:hint="eastAsia"/>
          <w:b/>
          <w:bCs/>
          <w:sz w:val="52"/>
          <w:szCs w:val="52"/>
        </w:rPr>
        <w:t>年工作总结</w:t>
      </w:r>
    </w:p>
    <w:p w14:paraId="39E3BFF4" w14:textId="4374D1FC" w:rsidR="00641C3A" w:rsidRPr="006F451D" w:rsidRDefault="00641C3A" w:rsidP="006F451D">
      <w:pPr>
        <w:spacing w:line="240" w:lineRule="atLeast"/>
        <w:ind w:firstLine="482"/>
        <w:rPr>
          <w:rFonts w:ascii="仿宋" w:eastAsia="仿宋" w:hAnsi="仿宋"/>
          <w:sz w:val="24"/>
          <w:szCs w:val="24"/>
        </w:rPr>
      </w:pPr>
      <w:r w:rsidRPr="00BC6A50">
        <w:rPr>
          <w:rFonts w:ascii="宋体" w:hAnsi="宋体" w:hint="eastAsia"/>
          <w:sz w:val="24"/>
        </w:rPr>
        <w:t>2</w:t>
      </w:r>
      <w:r w:rsidRPr="00BC6A50">
        <w:rPr>
          <w:rFonts w:ascii="宋体" w:hAnsi="宋体"/>
          <w:sz w:val="24"/>
        </w:rPr>
        <w:t>021</w:t>
      </w:r>
      <w:r w:rsidRPr="00BC6A50">
        <w:rPr>
          <w:rFonts w:ascii="宋体" w:hAnsi="宋体" w:hint="eastAsia"/>
          <w:sz w:val="24"/>
        </w:rPr>
        <w:t>年，工学院从党史学习教育中汲取强大的奋进力量，一如既往，干在实处，走在前列！</w:t>
      </w:r>
      <w:r w:rsidRPr="008B509B">
        <w:rPr>
          <w:rFonts w:asciiTheme="minorEastAsia" w:hAnsiTheme="minorEastAsia" w:hint="eastAsia"/>
          <w:sz w:val="24"/>
          <w:szCs w:val="24"/>
        </w:rPr>
        <w:t>一年以来，工学院切实履行工作职责，积极响应党委的部署，按照疫情防控要求，严格执行疫情防控政策和审批制度，认真做好疫情期间的学院管理，确保师生的安全</w:t>
      </w:r>
      <w:r w:rsidR="003C7F95">
        <w:rPr>
          <w:rFonts w:asciiTheme="minorEastAsia" w:hAnsiTheme="minorEastAsia" w:hint="eastAsia"/>
          <w:sz w:val="24"/>
          <w:szCs w:val="24"/>
        </w:rPr>
        <w:t>。</w:t>
      </w:r>
      <w:r w:rsidR="003C7F95" w:rsidRPr="003C7F95">
        <w:rPr>
          <w:rFonts w:asciiTheme="minorEastAsia" w:hAnsiTheme="minorEastAsia" w:hint="eastAsia"/>
          <w:noProof/>
          <w:color w:val="000000" w:themeColor="text1"/>
          <w:kern w:val="24"/>
          <w:sz w:val="24"/>
          <w:szCs w:val="24"/>
        </w:rPr>
        <w:t>坚持以习近平新时代中国特色社会主义思想为指导，深入学习贯彻党的十九届六中全会精神</w:t>
      </w:r>
      <w:r w:rsidRPr="003C7F95">
        <w:rPr>
          <w:rFonts w:asciiTheme="minorEastAsia" w:hAnsiTheme="minorEastAsia"/>
          <w:sz w:val="24"/>
          <w:szCs w:val="24"/>
        </w:rPr>
        <w:t>，</w:t>
      </w:r>
      <w:r w:rsidRPr="008B509B">
        <w:rPr>
          <w:rFonts w:asciiTheme="minorEastAsia" w:hAnsiTheme="minorEastAsia"/>
          <w:sz w:val="24"/>
          <w:szCs w:val="24"/>
        </w:rPr>
        <w:t>以党的政治建设为统领，</w:t>
      </w:r>
      <w:proofErr w:type="gramStart"/>
      <w:r w:rsidRPr="008B509B">
        <w:rPr>
          <w:rFonts w:asciiTheme="minorEastAsia" w:hAnsiTheme="minorEastAsia"/>
          <w:sz w:val="24"/>
          <w:szCs w:val="24"/>
        </w:rPr>
        <w:t>践行</w:t>
      </w:r>
      <w:proofErr w:type="gramEnd"/>
      <w:r w:rsidRPr="008B509B">
        <w:rPr>
          <w:rFonts w:asciiTheme="minorEastAsia" w:hAnsiTheme="minorEastAsia"/>
          <w:sz w:val="24"/>
          <w:szCs w:val="24"/>
        </w:rPr>
        <w:t>使命任务，增强“四个意识”，坚定“四个自信”，做到“两个维护”，当好“三个表率”，充分认识党和国家</w:t>
      </w:r>
      <w:r>
        <w:rPr>
          <w:rFonts w:asciiTheme="minorEastAsia" w:hAnsiTheme="minorEastAsia" w:hint="eastAsia"/>
          <w:sz w:val="24"/>
          <w:szCs w:val="24"/>
        </w:rPr>
        <w:t>教育</w:t>
      </w:r>
      <w:r w:rsidRPr="008B509B">
        <w:rPr>
          <w:rFonts w:asciiTheme="minorEastAsia" w:hAnsiTheme="minorEastAsia"/>
          <w:sz w:val="24"/>
          <w:szCs w:val="24"/>
        </w:rPr>
        <w:t>路线方针政策的重要性。</w:t>
      </w:r>
      <w:r w:rsidRPr="008B509B">
        <w:rPr>
          <w:color w:val="333333"/>
          <w:kern w:val="0"/>
          <w:sz w:val="24"/>
          <w:szCs w:val="24"/>
        </w:rPr>
        <w:t>把不忘初心、牢记使命作为加强党建的永恒课题和党员干部的终身课题，巩固拓展</w:t>
      </w:r>
      <w:r w:rsidR="003C7F95">
        <w:rPr>
          <w:rFonts w:hint="eastAsia"/>
          <w:color w:val="333333"/>
          <w:kern w:val="0"/>
          <w:sz w:val="24"/>
          <w:szCs w:val="24"/>
        </w:rPr>
        <w:t>党史学习</w:t>
      </w:r>
      <w:r w:rsidRPr="008B509B">
        <w:rPr>
          <w:color w:val="333333"/>
          <w:kern w:val="0"/>
          <w:sz w:val="24"/>
          <w:szCs w:val="24"/>
        </w:rPr>
        <w:t>主题教育成果。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工学院秉持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“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崇德尚工，博学笃行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”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的理念，</w:t>
      </w:r>
      <w:r w:rsidRPr="008B509B">
        <w:rPr>
          <w:rStyle w:val="a8"/>
          <w:rFonts w:ascii="Arial" w:hAnsi="Arial" w:cs="Arial"/>
          <w:b w:val="0"/>
          <w:bCs w:val="0"/>
          <w:color w:val="333333"/>
          <w:spacing w:val="15"/>
          <w:sz w:val="24"/>
          <w:szCs w:val="24"/>
          <w:shd w:val="clear" w:color="auto" w:fill="FFFFFF"/>
        </w:rPr>
        <w:t>立足浙中，面向全省，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主动融入地方区域经济社会发展，</w:t>
      </w:r>
      <w:r w:rsidRPr="008B509B">
        <w:rPr>
          <w:rStyle w:val="a8"/>
          <w:rFonts w:ascii="Arial" w:hAnsi="Arial" w:cs="Arial"/>
          <w:b w:val="0"/>
          <w:bCs w:val="0"/>
          <w:color w:val="333333"/>
          <w:spacing w:val="15"/>
          <w:sz w:val="24"/>
          <w:szCs w:val="24"/>
          <w:shd w:val="clear" w:color="auto" w:fill="FFFFFF"/>
        </w:rPr>
        <w:t>对接产业需求</w:t>
      </w:r>
      <w:r w:rsidRPr="008B509B">
        <w:rPr>
          <w:rStyle w:val="a8"/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，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致力于培养实践能力强、创新能力强、核心竞争力强的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“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一专多能型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”</w:t>
      </w:r>
      <w:r w:rsidRPr="008B509B">
        <w:rPr>
          <w:rFonts w:ascii="Arial" w:hAnsi="Arial" w:cs="Arial"/>
          <w:color w:val="333333"/>
          <w:spacing w:val="15"/>
          <w:sz w:val="24"/>
          <w:szCs w:val="24"/>
          <w:shd w:val="clear" w:color="auto" w:fill="FFFFFF"/>
        </w:rPr>
        <w:t>本科应用型工程技术人才。</w:t>
      </w:r>
      <w:r w:rsidRPr="00BC6A50">
        <w:rPr>
          <w:rFonts w:ascii="宋体" w:hAnsi="宋体" w:hint="eastAsia"/>
          <w:sz w:val="24"/>
        </w:rPr>
        <w:t>全院师生继续保持昂扬奋进的精神状态，展现新作为，取得新进展，实现新突破。</w:t>
      </w:r>
      <w:r w:rsidRPr="007F1CD4">
        <w:rPr>
          <w:rFonts w:ascii="宋体" w:hAnsi="宋体" w:cs="宋体" w:hint="eastAsia"/>
          <w:kern w:val="0"/>
          <w:sz w:val="24"/>
        </w:rPr>
        <w:t>工学院以此为引领，按照学院总体部署扎实开展各项教学科研活动、党风廉政建设。</w:t>
      </w:r>
    </w:p>
    <w:p w14:paraId="7147CE14" w14:textId="21A208C2" w:rsidR="00641C3A" w:rsidRPr="00BC6A50" w:rsidRDefault="00641C3A" w:rsidP="00641C3A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</w:rPr>
      </w:pPr>
      <w:r w:rsidRPr="00BC6A50">
        <w:rPr>
          <w:rFonts w:ascii="黑体" w:eastAsia="黑体" w:hAnsi="黑体" w:hint="eastAsia"/>
          <w:b/>
          <w:bCs/>
          <w:sz w:val="24"/>
        </w:rPr>
        <w:t>一、在</w:t>
      </w:r>
      <w:r w:rsidR="006F451D">
        <w:rPr>
          <w:rFonts w:ascii="黑体" w:eastAsia="黑体" w:hAnsi="黑体" w:hint="eastAsia"/>
          <w:b/>
          <w:bCs/>
          <w:sz w:val="24"/>
        </w:rPr>
        <w:t>疫情防控和</w:t>
      </w:r>
      <w:r w:rsidRPr="00BC6A50">
        <w:rPr>
          <w:rFonts w:ascii="黑体" w:eastAsia="黑体" w:hAnsi="黑体" w:hint="eastAsia"/>
          <w:b/>
          <w:bCs/>
          <w:sz w:val="24"/>
        </w:rPr>
        <w:t>管理服务上展现新作为</w:t>
      </w:r>
    </w:p>
    <w:p w14:paraId="3470ABD5" w14:textId="2A19CCC0" w:rsidR="006F451D" w:rsidRPr="006F451D" w:rsidRDefault="006F451D" w:rsidP="006F451D">
      <w:pPr>
        <w:spacing w:line="360" w:lineRule="auto"/>
        <w:ind w:firstLineChars="200" w:firstLine="480"/>
        <w:rPr>
          <w:color w:val="000000"/>
          <w:sz w:val="24"/>
          <w:szCs w:val="24"/>
          <w:shd w:val="clear" w:color="auto" w:fill="FFFFFF"/>
        </w:rPr>
      </w:pPr>
      <w:r>
        <w:rPr>
          <w:rFonts w:hint="eastAsia"/>
          <w:color w:val="000000"/>
          <w:sz w:val="24"/>
          <w:szCs w:val="24"/>
          <w:shd w:val="clear" w:color="auto" w:fill="FFFFFF"/>
        </w:rPr>
        <w:t>新冠疫情发生以来，</w:t>
      </w:r>
      <w:r w:rsidR="004A15AF">
        <w:rPr>
          <w:rFonts w:hint="eastAsia"/>
          <w:color w:val="000000"/>
          <w:sz w:val="24"/>
          <w:szCs w:val="24"/>
          <w:shd w:val="clear" w:color="auto" w:fill="FFFFFF"/>
        </w:rPr>
        <w:t>特别是今年几次疫情突发情况的出现，</w:t>
      </w:r>
      <w:r>
        <w:rPr>
          <w:rFonts w:hint="eastAsia"/>
          <w:color w:val="000000"/>
          <w:sz w:val="24"/>
          <w:szCs w:val="24"/>
          <w:shd w:val="clear" w:color="auto" w:fill="FFFFFF"/>
        </w:rPr>
        <w:t>疫情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防控</w:t>
      </w:r>
      <w:r>
        <w:rPr>
          <w:rFonts w:hint="eastAsia"/>
          <w:color w:val="000000"/>
          <w:sz w:val="24"/>
          <w:szCs w:val="24"/>
          <w:shd w:val="clear" w:color="auto" w:fill="FFFFFF"/>
        </w:rPr>
        <w:t>形势严峻复杂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hint="eastAsia"/>
          <w:color w:val="000000"/>
          <w:sz w:val="24"/>
          <w:szCs w:val="24"/>
          <w:shd w:val="clear" w:color="auto" w:fill="FFFFFF"/>
        </w:rPr>
        <w:t>工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学院疫情防控工</w:t>
      </w:r>
      <w:r w:rsidR="004A15AF">
        <w:rPr>
          <w:rFonts w:hint="eastAsia"/>
          <w:color w:val="000000"/>
          <w:sz w:val="24"/>
          <w:szCs w:val="24"/>
          <w:shd w:val="clear" w:color="auto" w:fill="FFFFFF"/>
        </w:rPr>
        <w:t>作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面临严峻考验。</w:t>
      </w:r>
      <w:r>
        <w:rPr>
          <w:rFonts w:hint="eastAsia"/>
          <w:color w:val="000000"/>
          <w:sz w:val="24"/>
          <w:szCs w:val="24"/>
          <w:shd w:val="clear" w:color="auto" w:fill="FFFFFF"/>
        </w:rPr>
        <w:t>在工学院党总支的领导下，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高标准强化</w:t>
      </w:r>
      <w:r>
        <w:rPr>
          <w:rFonts w:hint="eastAsia"/>
          <w:color w:val="000000"/>
          <w:sz w:val="24"/>
          <w:szCs w:val="24"/>
          <w:shd w:val="clear" w:color="auto" w:fill="FFFFFF"/>
        </w:rPr>
        <w:t>政治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意识，着眼全局明确路径，时刻紧绷疫情防控之弦</w:t>
      </w:r>
      <w:r>
        <w:rPr>
          <w:rFonts w:hint="eastAsia"/>
          <w:color w:val="000000"/>
          <w:sz w:val="24"/>
          <w:szCs w:val="24"/>
          <w:shd w:val="clear" w:color="auto" w:fill="FFFFFF"/>
        </w:rPr>
        <w:t>，进一步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提高思想认识，深刻认识当前疫情防控的严峻形势，充分认清当前疫情防控工作的复杂性和紧迫性，做实做细工作；</w:t>
      </w:r>
      <w:r>
        <w:rPr>
          <w:rFonts w:hint="eastAsia"/>
          <w:color w:val="000000"/>
          <w:sz w:val="24"/>
          <w:szCs w:val="24"/>
          <w:shd w:val="clear" w:color="auto" w:fill="FFFFFF"/>
        </w:rPr>
        <w:t>全体教职员工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吃透上级文件精神，认真学习研究省、市、属地最新文件精神，全面把握具体要求，层层传达落实到位；</w:t>
      </w:r>
      <w:r>
        <w:rPr>
          <w:rFonts w:hint="eastAsia"/>
          <w:color w:val="000000"/>
          <w:sz w:val="24"/>
          <w:szCs w:val="24"/>
          <w:shd w:val="clear" w:color="auto" w:fill="FFFFFF"/>
        </w:rPr>
        <w:t>各部门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加强宣传引导，及时把</w:t>
      </w:r>
      <w:r>
        <w:rPr>
          <w:rFonts w:hint="eastAsia"/>
          <w:color w:val="000000"/>
          <w:sz w:val="24"/>
          <w:szCs w:val="24"/>
          <w:shd w:val="clear" w:color="auto" w:fill="FFFFFF"/>
        </w:rPr>
        <w:t>每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次会议精神传达给全</w:t>
      </w:r>
      <w:r>
        <w:rPr>
          <w:rFonts w:hint="eastAsia"/>
          <w:color w:val="000000"/>
          <w:sz w:val="24"/>
          <w:szCs w:val="24"/>
          <w:shd w:val="clear" w:color="auto" w:fill="FFFFFF"/>
        </w:rPr>
        <w:t>院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师生，人人做好防疫工作；</w:t>
      </w:r>
      <w:r>
        <w:rPr>
          <w:rFonts w:hint="eastAsia"/>
          <w:color w:val="000000"/>
          <w:sz w:val="24"/>
          <w:szCs w:val="24"/>
          <w:shd w:val="clear" w:color="auto" w:fill="FFFFFF"/>
        </w:rPr>
        <w:t>在工作上，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严明疫情防控纪律，扎实推进全院疫情防控工作有力有序开展</w:t>
      </w:r>
      <w:r>
        <w:rPr>
          <w:rFonts w:hint="eastAsia"/>
          <w:color w:val="000000"/>
          <w:sz w:val="24"/>
          <w:szCs w:val="24"/>
          <w:shd w:val="clear" w:color="auto" w:fill="FFFFFF"/>
        </w:rPr>
        <w:t>，全体</w:t>
      </w:r>
      <w:r w:rsidRPr="00391B02">
        <w:rPr>
          <w:rFonts w:hint="eastAsia"/>
          <w:color w:val="000000"/>
          <w:sz w:val="24"/>
          <w:szCs w:val="24"/>
          <w:shd w:val="clear" w:color="auto" w:fill="FFFFFF"/>
        </w:rPr>
        <w:t>师生高度负责强化责任，贯彻落实工作责任，抓紧抓细抓实各项防控举措；以工作高要求强化落实，准确把握时间进度，</w:t>
      </w:r>
      <w:r>
        <w:rPr>
          <w:rFonts w:hint="eastAsia"/>
          <w:color w:val="000000"/>
          <w:sz w:val="24"/>
          <w:szCs w:val="24"/>
          <w:shd w:val="clear" w:color="auto" w:fill="FFFFFF"/>
        </w:rPr>
        <w:t>战胜疫情防御战。</w:t>
      </w:r>
      <w:r w:rsidR="004A15AF">
        <w:rPr>
          <w:rFonts w:hint="eastAsia"/>
          <w:color w:val="000000"/>
          <w:sz w:val="24"/>
          <w:szCs w:val="24"/>
          <w:shd w:val="clear" w:color="auto" w:fill="FFFFFF"/>
        </w:rPr>
        <w:t>工学院教职员工，积极参加学院组织的全员核酸检测应急演练，出色完成任务。</w:t>
      </w:r>
    </w:p>
    <w:p w14:paraId="6AB9B852" w14:textId="2DB92FEF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b/>
          <w:sz w:val="24"/>
        </w:rPr>
      </w:pPr>
      <w:r w:rsidRPr="00BC6A50">
        <w:rPr>
          <w:rFonts w:ascii="宋体" w:hAnsi="宋体" w:hint="eastAsia"/>
          <w:sz w:val="24"/>
        </w:rPr>
        <w:t>工学院</w:t>
      </w:r>
      <w:r w:rsidRPr="00BC6A50">
        <w:rPr>
          <w:rFonts w:ascii="宋体" w:hAnsi="宋体"/>
          <w:sz w:val="24"/>
        </w:rPr>
        <w:t>把党史学习教育</w:t>
      </w:r>
      <w:r w:rsidRPr="00BC6A50">
        <w:rPr>
          <w:rFonts w:ascii="宋体" w:hAnsi="宋体" w:hint="eastAsia"/>
          <w:sz w:val="24"/>
        </w:rPr>
        <w:t>与</w:t>
      </w:r>
      <w:r w:rsidRPr="00BC6A50">
        <w:rPr>
          <w:rFonts w:ascii="宋体" w:hAnsi="宋体"/>
          <w:sz w:val="24"/>
        </w:rPr>
        <w:t>推进实际工作</w:t>
      </w:r>
      <w:r w:rsidRPr="00BC6A50">
        <w:rPr>
          <w:rFonts w:ascii="宋体" w:hAnsi="宋体" w:hint="eastAsia"/>
          <w:sz w:val="24"/>
        </w:rPr>
        <w:t>紧密</w:t>
      </w:r>
      <w:r w:rsidRPr="00BC6A50">
        <w:rPr>
          <w:rFonts w:ascii="宋体" w:hAnsi="宋体"/>
          <w:sz w:val="24"/>
        </w:rPr>
        <w:t>结合起来</w:t>
      </w:r>
      <w:r w:rsidRPr="00BC6A50">
        <w:rPr>
          <w:rFonts w:ascii="宋体" w:hAnsi="宋体" w:hint="eastAsia"/>
          <w:sz w:val="24"/>
        </w:rPr>
        <w:t>，“一丝不苟做好管理，全心全意为师生服务”，把“用心用情为师生办实事”作为检验党史学习教育成效的“试金石”。</w:t>
      </w:r>
    </w:p>
    <w:p w14:paraId="71E100B8" w14:textId="700E551F" w:rsidR="00641C3A" w:rsidRPr="00BC6A50" w:rsidRDefault="00641C3A" w:rsidP="00641C3A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BC6A50">
        <w:rPr>
          <w:rFonts w:ascii="宋体" w:hAnsi="宋体" w:hint="eastAsia"/>
          <w:b/>
          <w:bCs/>
          <w:sz w:val="24"/>
        </w:rPr>
        <w:t>1</w:t>
      </w:r>
      <w:r w:rsidRPr="00BC6A50">
        <w:rPr>
          <w:rFonts w:ascii="宋体" w:hAnsi="宋体"/>
          <w:b/>
          <w:bCs/>
          <w:sz w:val="24"/>
        </w:rPr>
        <w:t>.</w:t>
      </w:r>
      <w:r w:rsidRPr="00BC6A50">
        <w:rPr>
          <w:rFonts w:ascii="宋体" w:hAnsi="宋体" w:hint="eastAsia"/>
          <w:b/>
          <w:bCs/>
          <w:sz w:val="24"/>
        </w:rPr>
        <w:t>工作机制更科学。</w:t>
      </w:r>
      <w:r w:rsidRPr="00BC6A50">
        <w:rPr>
          <w:rFonts w:ascii="宋体" w:hAnsi="宋体" w:hint="eastAsia"/>
          <w:sz w:val="24"/>
        </w:rPr>
        <w:t>工学院定期召开全体行政人员例会，提高工作的协调能力。每周组织召开办公室例会，对上周的工作进行总结，列出本周的工作重点。</w:t>
      </w:r>
      <w:proofErr w:type="gramStart"/>
      <w:r w:rsidRPr="00BC6A50">
        <w:rPr>
          <w:rFonts w:ascii="宋体" w:hAnsi="宋体" w:hint="eastAsia"/>
          <w:sz w:val="24"/>
        </w:rPr>
        <w:t>学工办</w:t>
      </w:r>
      <w:proofErr w:type="gramEnd"/>
      <w:r w:rsidRPr="00BC6A50">
        <w:rPr>
          <w:rFonts w:ascii="宋体" w:hAnsi="宋体" w:hint="eastAsia"/>
          <w:sz w:val="24"/>
        </w:rPr>
        <w:t>每天组织召开晨会，利用早晨1</w:t>
      </w:r>
      <w:r w:rsidRPr="00BC6A50">
        <w:rPr>
          <w:rFonts w:ascii="宋体" w:hAnsi="宋体"/>
          <w:sz w:val="24"/>
        </w:rPr>
        <w:t>0</w:t>
      </w:r>
      <w:r w:rsidRPr="00BC6A50">
        <w:rPr>
          <w:rFonts w:ascii="宋体" w:hAnsi="宋体" w:hint="eastAsia"/>
          <w:sz w:val="24"/>
        </w:rPr>
        <w:t>分钟的时间，列出当天工作清单，努力做到“今日事，今日毕”。我们畅通师生诉求渠道，回应师生关切。工学院</w:t>
      </w:r>
      <w:r w:rsidRPr="00BC6A50">
        <w:rPr>
          <w:rFonts w:ascii="宋体" w:hAnsi="宋体"/>
          <w:sz w:val="24"/>
        </w:rPr>
        <w:t>坚持</w:t>
      </w:r>
      <w:r w:rsidRPr="00BC6A50">
        <w:rPr>
          <w:rFonts w:ascii="宋体" w:hAnsi="宋体"/>
          <w:sz w:val="24"/>
        </w:rPr>
        <w:lastRenderedPageBreak/>
        <w:t>把</w:t>
      </w:r>
      <w:r w:rsidRPr="00BC6A50">
        <w:rPr>
          <w:rFonts w:ascii="宋体" w:hAnsi="宋体" w:hint="eastAsia"/>
          <w:sz w:val="24"/>
        </w:rPr>
        <w:t>师生诉求</w:t>
      </w:r>
      <w:r w:rsidRPr="00BC6A50">
        <w:rPr>
          <w:rFonts w:ascii="宋体" w:hAnsi="宋体"/>
          <w:sz w:val="24"/>
        </w:rPr>
        <w:t>作为第一信号，把</w:t>
      </w:r>
      <w:r w:rsidRPr="00BC6A50">
        <w:rPr>
          <w:rFonts w:ascii="宋体" w:hAnsi="宋体" w:hint="eastAsia"/>
          <w:sz w:val="24"/>
        </w:rPr>
        <w:t>师生</w:t>
      </w:r>
      <w:r w:rsidRPr="00BC6A50">
        <w:rPr>
          <w:rFonts w:ascii="宋体" w:hAnsi="宋体"/>
          <w:sz w:val="24"/>
        </w:rPr>
        <w:t>需要作为第一选择，把</w:t>
      </w:r>
      <w:r w:rsidRPr="00BC6A50">
        <w:rPr>
          <w:rFonts w:ascii="宋体" w:hAnsi="宋体" w:hint="eastAsia"/>
          <w:sz w:val="24"/>
        </w:rPr>
        <w:t>师生</w:t>
      </w:r>
      <w:r w:rsidRPr="00BC6A50">
        <w:rPr>
          <w:rFonts w:ascii="宋体" w:hAnsi="宋体"/>
          <w:sz w:val="24"/>
        </w:rPr>
        <w:t>利益放在第一位置，把</w:t>
      </w:r>
      <w:r w:rsidRPr="00BC6A50">
        <w:rPr>
          <w:rFonts w:ascii="宋体" w:hAnsi="宋体" w:hint="eastAsia"/>
          <w:sz w:val="24"/>
        </w:rPr>
        <w:t>师生</w:t>
      </w:r>
      <w:r w:rsidRPr="00BC6A50">
        <w:rPr>
          <w:rFonts w:ascii="宋体" w:hAnsi="宋体"/>
          <w:sz w:val="24"/>
        </w:rPr>
        <w:t>满意作为第一标准，受到了广大师生的拥护，提高了工作的透明度，</w:t>
      </w:r>
      <w:r w:rsidRPr="00BC6A50">
        <w:rPr>
          <w:rFonts w:ascii="宋体" w:hAnsi="宋体" w:hint="eastAsia"/>
          <w:sz w:val="24"/>
        </w:rPr>
        <w:t>推动了学院的民主化管理水平</w:t>
      </w:r>
      <w:r w:rsidRPr="00BC6A50">
        <w:rPr>
          <w:rFonts w:ascii="宋体" w:hAnsi="宋体"/>
          <w:sz w:val="24"/>
        </w:rPr>
        <w:t>。</w:t>
      </w:r>
      <w:r w:rsidRPr="00BC6A50">
        <w:rPr>
          <w:rFonts w:ascii="宋体" w:hAnsi="宋体" w:hint="eastAsia"/>
          <w:sz w:val="24"/>
        </w:rPr>
        <w:t>不断完善集体经费管理和使用制度，进一步规范了教学事务管理、学生事务管理等工作。</w:t>
      </w:r>
    </w:p>
    <w:p w14:paraId="5FE5985D" w14:textId="77777777" w:rsidR="00641C3A" w:rsidRPr="00BC6A50" w:rsidRDefault="00641C3A" w:rsidP="00641C3A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BC6A50">
        <w:rPr>
          <w:rFonts w:ascii="宋体" w:hAnsi="宋体"/>
          <w:b/>
          <w:bCs/>
          <w:sz w:val="24"/>
        </w:rPr>
        <w:t>2.</w:t>
      </w:r>
      <w:r w:rsidRPr="00BC6A50">
        <w:rPr>
          <w:rFonts w:ascii="宋体" w:hAnsi="宋体" w:hint="eastAsia"/>
          <w:b/>
          <w:bCs/>
          <w:sz w:val="24"/>
        </w:rPr>
        <w:t>制度建设更完善。</w:t>
      </w:r>
      <w:r w:rsidRPr="00BC6A50">
        <w:rPr>
          <w:rFonts w:ascii="宋体" w:hAnsi="宋体" w:hint="eastAsia"/>
          <w:sz w:val="24"/>
        </w:rPr>
        <w:t>工学院根据实际情况，充分调研、论证，不断完善党政联席会议、经费使用等相关制度，以高质量的党建引领推动工学院各项工作顺利开展。</w:t>
      </w:r>
    </w:p>
    <w:p w14:paraId="06131C01" w14:textId="7858642D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第1项</w:t>
      </w:r>
      <w:r w:rsidR="003C7F95">
        <w:rPr>
          <w:rFonts w:ascii="宋体" w:hAnsi="宋体"/>
          <w:sz w:val="24"/>
        </w:rPr>
        <w:t xml:space="preserve">  </w:t>
      </w:r>
      <w:r w:rsidR="0083772E">
        <w:rPr>
          <w:rFonts w:ascii="宋体" w:hAnsi="宋体" w:hint="eastAsia"/>
          <w:sz w:val="24"/>
        </w:rPr>
        <w:t>工</w:t>
      </w:r>
      <w:r w:rsidR="003C7F95">
        <w:rPr>
          <w:rFonts w:ascii="宋体" w:hAnsi="宋体" w:hint="eastAsia"/>
          <w:sz w:val="24"/>
        </w:rPr>
        <w:t>学</w:t>
      </w:r>
      <w:r w:rsidRPr="00BC6A50">
        <w:rPr>
          <w:rFonts w:ascii="宋体" w:hAnsi="宋体" w:hint="eastAsia"/>
          <w:sz w:val="24"/>
        </w:rPr>
        <w:t>院党政联席会议制度。重大事项由</w:t>
      </w:r>
      <w:r w:rsidR="0083772E">
        <w:rPr>
          <w:rFonts w:ascii="宋体" w:hAnsi="宋体" w:hint="eastAsia"/>
          <w:sz w:val="24"/>
        </w:rPr>
        <w:t>工学</w:t>
      </w:r>
      <w:r w:rsidRPr="00BC6A50">
        <w:rPr>
          <w:rFonts w:ascii="宋体" w:hAnsi="宋体" w:hint="eastAsia"/>
          <w:sz w:val="24"/>
        </w:rPr>
        <w:t>院党政联席会议决定，并根据实际不定期召开，及时研讨相关事务。确立工学院议事决策机制。</w:t>
      </w:r>
    </w:p>
    <w:p w14:paraId="2625FB47" w14:textId="3862801D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第2项</w:t>
      </w:r>
      <w:r w:rsidR="003C7F95">
        <w:rPr>
          <w:rFonts w:ascii="宋体" w:hAnsi="宋体" w:hint="eastAsia"/>
          <w:sz w:val="24"/>
        </w:rPr>
        <w:t xml:space="preserve"> </w:t>
      </w:r>
      <w:r w:rsidR="003C7F95">
        <w:rPr>
          <w:rFonts w:ascii="宋体" w:hAnsi="宋体"/>
          <w:sz w:val="24"/>
        </w:rPr>
        <w:t xml:space="preserve"> </w:t>
      </w:r>
      <w:r w:rsidR="0083772E">
        <w:rPr>
          <w:rFonts w:ascii="宋体" w:hAnsi="宋体"/>
          <w:sz w:val="24"/>
        </w:rPr>
        <w:t xml:space="preserve"> </w:t>
      </w:r>
      <w:r w:rsidR="0083772E">
        <w:rPr>
          <w:rFonts w:ascii="宋体" w:hAnsi="宋体" w:hint="eastAsia"/>
          <w:sz w:val="24"/>
        </w:rPr>
        <w:t>工</w:t>
      </w:r>
      <w:r w:rsidR="003C7F95">
        <w:rPr>
          <w:rFonts w:ascii="宋体" w:hAnsi="宋体" w:hint="eastAsia"/>
          <w:sz w:val="24"/>
        </w:rPr>
        <w:t>学</w:t>
      </w:r>
      <w:r w:rsidRPr="00BC6A50">
        <w:rPr>
          <w:rFonts w:ascii="宋体" w:hAnsi="宋体" w:hint="eastAsia"/>
          <w:sz w:val="24"/>
        </w:rPr>
        <w:t>院经费（专业建设经费和实习实践经费）下拨、使用、公示制度。</w:t>
      </w:r>
    </w:p>
    <w:p w14:paraId="1A258D04" w14:textId="52018C66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第3项</w:t>
      </w:r>
      <w:r w:rsidR="003C7F95">
        <w:rPr>
          <w:rFonts w:ascii="宋体" w:hAnsi="宋体" w:hint="eastAsia"/>
          <w:sz w:val="24"/>
        </w:rPr>
        <w:t xml:space="preserve"> </w:t>
      </w:r>
      <w:r w:rsidR="003C7F95">
        <w:rPr>
          <w:rFonts w:ascii="宋体" w:hAnsi="宋体"/>
          <w:sz w:val="24"/>
        </w:rPr>
        <w:t xml:space="preserve"> </w:t>
      </w:r>
      <w:r w:rsidRPr="00BC6A50">
        <w:rPr>
          <w:rFonts w:ascii="宋体" w:hAnsi="宋体" w:hint="eastAsia"/>
          <w:sz w:val="24"/>
        </w:rPr>
        <w:t>工学院无经费来源集体重大项目资助政策。解决上级没有经费支持，但必须组织开展的重大项目申报、中期检查、验收等工作。</w:t>
      </w:r>
    </w:p>
    <w:p w14:paraId="2D9F8B1A" w14:textId="1EE0B387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第4项</w:t>
      </w:r>
      <w:r w:rsidR="003C7F95">
        <w:rPr>
          <w:rFonts w:ascii="宋体" w:hAnsi="宋体" w:hint="eastAsia"/>
          <w:sz w:val="24"/>
        </w:rPr>
        <w:t xml:space="preserve"> </w:t>
      </w:r>
      <w:r w:rsidR="003C7F95">
        <w:rPr>
          <w:rFonts w:ascii="宋体" w:hAnsi="宋体"/>
          <w:sz w:val="24"/>
        </w:rPr>
        <w:t xml:space="preserve"> </w:t>
      </w:r>
      <w:r w:rsidRPr="00BC6A50">
        <w:rPr>
          <w:rFonts w:ascii="宋体" w:hAnsi="宋体" w:hint="eastAsia"/>
          <w:sz w:val="24"/>
        </w:rPr>
        <w:t>工学院教学实践及课程</w:t>
      </w:r>
      <w:proofErr w:type="gramStart"/>
      <w:r w:rsidRPr="00BC6A50">
        <w:rPr>
          <w:rFonts w:ascii="宋体" w:hAnsi="宋体" w:hint="eastAsia"/>
          <w:sz w:val="24"/>
        </w:rPr>
        <w:t>思政项目</w:t>
      </w:r>
      <w:proofErr w:type="gramEnd"/>
      <w:r w:rsidRPr="00BC6A50">
        <w:rPr>
          <w:rFonts w:ascii="宋体" w:hAnsi="宋体" w:hint="eastAsia"/>
          <w:sz w:val="24"/>
        </w:rPr>
        <w:t>立项资助。目的是建立教学实践类项目和课程</w:t>
      </w:r>
      <w:proofErr w:type="gramStart"/>
      <w:r w:rsidRPr="00BC6A50">
        <w:rPr>
          <w:rFonts w:ascii="宋体" w:hAnsi="宋体" w:hint="eastAsia"/>
          <w:sz w:val="24"/>
        </w:rPr>
        <w:t>思政项目</w:t>
      </w:r>
      <w:proofErr w:type="gramEnd"/>
      <w:r w:rsidRPr="00BC6A50">
        <w:rPr>
          <w:rFonts w:ascii="宋体" w:hAnsi="宋体" w:hint="eastAsia"/>
          <w:sz w:val="24"/>
        </w:rPr>
        <w:t>成果培育，为省级实验教学示范中心验收做好成果铺垫。</w:t>
      </w:r>
    </w:p>
    <w:p w14:paraId="5CA82435" w14:textId="0A82CF88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第5项</w:t>
      </w:r>
      <w:r w:rsidR="003C7F95">
        <w:rPr>
          <w:rFonts w:ascii="宋体" w:hAnsi="宋体" w:hint="eastAsia"/>
          <w:sz w:val="24"/>
        </w:rPr>
        <w:t xml:space="preserve"> </w:t>
      </w:r>
      <w:r w:rsidR="003C7F95">
        <w:rPr>
          <w:rFonts w:ascii="宋体" w:hAnsi="宋体"/>
          <w:sz w:val="24"/>
        </w:rPr>
        <w:t xml:space="preserve"> </w:t>
      </w:r>
      <w:r w:rsidRPr="00BC6A50">
        <w:rPr>
          <w:rFonts w:ascii="宋体" w:hAnsi="宋体" w:hint="eastAsia"/>
          <w:sz w:val="24"/>
        </w:rPr>
        <w:t>工学院关于新编教材出版资助实施办法，对于未列入行知学院资助、专业建设需要的教材按照学院标准减半资助。</w:t>
      </w:r>
    </w:p>
    <w:p w14:paraId="3981F533" w14:textId="21047E83" w:rsidR="00641C3A" w:rsidRPr="00BC6A50" w:rsidRDefault="00641C3A" w:rsidP="00641C3A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BC6A50">
        <w:rPr>
          <w:rFonts w:ascii="宋体" w:hAnsi="宋体"/>
          <w:b/>
          <w:bCs/>
          <w:sz w:val="24"/>
        </w:rPr>
        <w:t>3.</w:t>
      </w:r>
      <w:r w:rsidRPr="00BC6A50">
        <w:rPr>
          <w:rFonts w:ascii="宋体" w:hAnsi="宋体" w:hint="eastAsia"/>
          <w:b/>
          <w:bCs/>
          <w:sz w:val="24"/>
        </w:rPr>
        <w:t>学生工作更有效。</w:t>
      </w:r>
      <w:r w:rsidRPr="00BC6A50">
        <w:rPr>
          <w:rFonts w:ascii="宋体" w:hAnsi="宋体" w:hint="eastAsia"/>
          <w:sz w:val="24"/>
        </w:rPr>
        <w:t>我们扎实做好学生的思想教育工作。在学生舆情事件中，工学院学生的参与度、参与率都比较低，活跃分子也较少。学生党员骨干协助学院</w:t>
      </w:r>
      <w:proofErr w:type="gramStart"/>
      <w:r w:rsidRPr="00BC6A50">
        <w:rPr>
          <w:rFonts w:ascii="宋体" w:hAnsi="宋体" w:hint="eastAsia"/>
          <w:sz w:val="24"/>
        </w:rPr>
        <w:t>进行维稳工作</w:t>
      </w:r>
      <w:proofErr w:type="gramEnd"/>
      <w:r w:rsidRPr="00BC6A50">
        <w:rPr>
          <w:rFonts w:ascii="宋体" w:hAnsi="宋体" w:hint="eastAsia"/>
          <w:sz w:val="24"/>
        </w:rPr>
        <w:t>。</w:t>
      </w:r>
      <w:r w:rsidR="0083772E">
        <w:rPr>
          <w:rFonts w:ascii="宋体" w:hAnsi="宋体" w:hint="eastAsia"/>
          <w:sz w:val="24"/>
        </w:rPr>
        <w:t>学院</w:t>
      </w:r>
      <w:r w:rsidRPr="00BC6A50">
        <w:rPr>
          <w:rFonts w:ascii="宋体" w:hAnsi="宋体" w:hint="eastAsia"/>
          <w:sz w:val="24"/>
        </w:rPr>
        <w:t>积极回应学生关切的问题，即知即改，在学生评优评奖、党员发展、学生资助、日常管理等工作中，实现学生“零信访，零投诉”。努力做好防范网络电信诈骗工作，积极创建“无诈骗学院”，实现连续6个月无电信诈骗案件。根据学院部署，扎实做好各项常态化疫情防控工作，新冠疫苗接种动员充分，学生的疫苗接种率很高，基本实现“应接尽接”。经常排查“需要重点关注学生名单”，扎实做好“一人一档，一人</w:t>
      </w:r>
      <w:proofErr w:type="gramStart"/>
      <w:r w:rsidRPr="00BC6A50">
        <w:rPr>
          <w:rFonts w:ascii="宋体" w:hAnsi="宋体" w:hint="eastAsia"/>
          <w:sz w:val="24"/>
        </w:rPr>
        <w:t>一</w:t>
      </w:r>
      <w:proofErr w:type="gramEnd"/>
      <w:r w:rsidRPr="00BC6A50">
        <w:rPr>
          <w:rFonts w:ascii="宋体" w:hAnsi="宋体" w:hint="eastAsia"/>
          <w:sz w:val="24"/>
        </w:rPr>
        <w:t>策”工作。</w:t>
      </w:r>
    </w:p>
    <w:p w14:paraId="49A8673D" w14:textId="77777777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color w:val="000000"/>
          <w:sz w:val="24"/>
          <w:shd w:val="clear" w:color="auto" w:fill="FFFFFF"/>
        </w:rPr>
      </w:pPr>
      <w:r w:rsidRPr="00BC6A50">
        <w:rPr>
          <w:rFonts w:ascii="宋体" w:hAnsi="宋体" w:hint="eastAsia"/>
          <w:sz w:val="24"/>
        </w:rPr>
        <w:t>全力做好暑期留校学生管理服务工作。今年暑假，疫情震荡反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t>弹明显，又有台风“烟花”来袭，加上兰溪校区施工，为暑期留校学生管理服务工作带来了更大挑战。工学院暑期留校学生人数特别多，共有1</w:t>
      </w:r>
      <w:r w:rsidRPr="00BC6A50">
        <w:rPr>
          <w:rFonts w:ascii="宋体" w:hAnsi="宋体"/>
          <w:color w:val="000000"/>
          <w:sz w:val="24"/>
          <w:shd w:val="clear" w:color="auto" w:fill="FFFFFF"/>
        </w:rPr>
        <w:t>76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t>名学生留校。工学院扎实做好留校学生管理服务工作，多次召开“工学院暑期留校学生管理服务方案说明会”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lastRenderedPageBreak/>
        <w:t>暨“暑期留校学生安全教育大会”，强调安全和纪律。我们从留校学生中选聘了一批优秀学生干部担任网格员，</w:t>
      </w:r>
      <w:r w:rsidRPr="00BC6A50"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建立临时班级、临时团支部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t>，切实做好留校学生情况“一日一报”工作。7月1</w:t>
      </w:r>
      <w:r w:rsidRPr="00BC6A50">
        <w:rPr>
          <w:rFonts w:ascii="宋体" w:hAnsi="宋体"/>
          <w:color w:val="000000"/>
          <w:sz w:val="24"/>
          <w:shd w:val="clear" w:color="auto" w:fill="FFFFFF"/>
        </w:rPr>
        <w:t>2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t>日，工学院组建安排李凝、华召岳、邢梦华等老师组成“</w:t>
      </w:r>
      <w:r w:rsidRPr="00BC6A50"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暑期留校学生慰问团”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t>，到马涧镇、兰溪校区各个实验室、考研教室，发放慰问物资，亲切慰问暑期留校学生。</w:t>
      </w:r>
    </w:p>
    <w:p w14:paraId="5C8D7476" w14:textId="77777777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组织开展“微党课进连队”、“课前三分钟闪电演讲”等活动。我们利用军训讲评的时间，组织开展了“微党课进连队”活动，邀请班主任、辅导员、高年级优秀学生代表做3至5分钟的演讲。主题涉及励志演讲《规划大学》、《军训何为》；知识普及《军品是如何研制的》；微党课《大学生为何要入党》、《到祖国和人民需要的地方去》；诗文朗诵《请党放心，强国有我》等，收到了热烈反响。</w:t>
      </w:r>
    </w:p>
    <w:p w14:paraId="39B9C2E3" w14:textId="77777777" w:rsidR="00641C3A" w:rsidRPr="00BC6A50" w:rsidRDefault="00641C3A" w:rsidP="00641C3A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BC6A50">
        <w:rPr>
          <w:rFonts w:ascii="宋体" w:hAnsi="宋体" w:hint="eastAsia"/>
          <w:b/>
          <w:bCs/>
          <w:sz w:val="24"/>
        </w:rPr>
        <w:t>4</w:t>
      </w:r>
      <w:r w:rsidRPr="00BC6A50">
        <w:rPr>
          <w:rFonts w:ascii="宋体" w:hAnsi="宋体"/>
          <w:b/>
          <w:bCs/>
          <w:sz w:val="24"/>
        </w:rPr>
        <w:t>.</w:t>
      </w:r>
      <w:r w:rsidRPr="00BC6A50">
        <w:rPr>
          <w:rFonts w:ascii="宋体" w:hAnsi="宋体" w:hint="eastAsia"/>
          <w:b/>
          <w:bCs/>
          <w:sz w:val="24"/>
        </w:rPr>
        <w:t>师生服务更暖心。</w:t>
      </w:r>
      <w:r w:rsidRPr="00BC6A50">
        <w:rPr>
          <w:rFonts w:ascii="宋体" w:hAnsi="宋体" w:hint="eastAsia"/>
          <w:sz w:val="24"/>
        </w:rPr>
        <w:t>工学院组织计算机专业学生开展“电脑义诊”志愿服务活动，免费为全校师生提供电脑维修、常见故障排除、常用软件安装等项目的服务。由于兰溪校区没有电脑维修的店面，这些“微不足道”的服务，为同学们提供了实实在在的便利。我们组织开展“就业加油站”系列活动，为就业困难学生出谋划策。工学院组织教工党员“一对一”结对帮扶就业困难的毕业生，成效显著。我们在研究生入学考试期间，设立党员先锋岗，安排教工党员为参加研究生入学复试的同学，提供“一对一”的面试辅导；在新生入学期间，设立党员先锋岗，安排教师协助</w:t>
      </w:r>
      <w:proofErr w:type="gramStart"/>
      <w:r w:rsidRPr="00BC6A50">
        <w:rPr>
          <w:rFonts w:ascii="宋体" w:hAnsi="宋体" w:hint="eastAsia"/>
          <w:sz w:val="24"/>
        </w:rPr>
        <w:t>学工办</w:t>
      </w:r>
      <w:proofErr w:type="gramEnd"/>
      <w:r w:rsidRPr="00BC6A50">
        <w:rPr>
          <w:rFonts w:ascii="宋体" w:hAnsi="宋体" w:hint="eastAsia"/>
          <w:sz w:val="24"/>
        </w:rPr>
        <w:t>开展迎新工作；在学生军训期间，设立党员先锋岗，安排党员师生在军训现场开展后勤服务工作。</w:t>
      </w:r>
    </w:p>
    <w:p w14:paraId="26764726" w14:textId="77777777" w:rsidR="00641C3A" w:rsidRPr="00BC6A50" w:rsidRDefault="00641C3A" w:rsidP="00641C3A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</w:rPr>
      </w:pPr>
      <w:r w:rsidRPr="00BC6A50">
        <w:rPr>
          <w:rFonts w:ascii="黑体" w:eastAsia="黑体" w:hAnsi="黑体" w:hint="eastAsia"/>
          <w:b/>
          <w:bCs/>
          <w:sz w:val="24"/>
        </w:rPr>
        <w:t>二、在立德树人上取得新进展</w:t>
      </w:r>
    </w:p>
    <w:p w14:paraId="229437A0" w14:textId="77777777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围绕立德树人这一根本任务，工学院积极谋划，在组织开展各种师生活动时，有机</w:t>
      </w:r>
      <w:proofErr w:type="gramStart"/>
      <w:r w:rsidRPr="00BC6A50">
        <w:rPr>
          <w:rFonts w:ascii="宋体" w:hAnsi="宋体" w:hint="eastAsia"/>
          <w:sz w:val="24"/>
        </w:rPr>
        <w:t>融入思政元素</w:t>
      </w:r>
      <w:proofErr w:type="gramEnd"/>
      <w:r w:rsidRPr="00BC6A50">
        <w:rPr>
          <w:rFonts w:ascii="宋体" w:hAnsi="宋体" w:hint="eastAsia"/>
          <w:sz w:val="24"/>
        </w:rPr>
        <w:t>。此举不仅使思想政治教育更有亲和力、更加生动有效，也拓展了思想政治教育第二课堂的空间。</w:t>
      </w:r>
    </w:p>
    <w:p w14:paraId="2B26BF28" w14:textId="77777777" w:rsidR="00641C3A" w:rsidRPr="00BC6A50" w:rsidRDefault="00641C3A" w:rsidP="00641C3A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BC6A50">
        <w:rPr>
          <w:rFonts w:ascii="宋体" w:hAnsi="宋体" w:hint="eastAsia"/>
          <w:b/>
          <w:bCs/>
          <w:sz w:val="24"/>
        </w:rPr>
        <w:t>1</w:t>
      </w:r>
      <w:r w:rsidRPr="00BC6A50">
        <w:rPr>
          <w:rFonts w:ascii="宋体" w:hAnsi="宋体"/>
          <w:b/>
          <w:bCs/>
          <w:sz w:val="24"/>
        </w:rPr>
        <w:t>.</w:t>
      </w:r>
      <w:proofErr w:type="gramStart"/>
      <w:r w:rsidRPr="00BC6A50">
        <w:rPr>
          <w:rFonts w:ascii="宋体" w:hAnsi="宋体" w:hint="eastAsia"/>
          <w:b/>
          <w:bCs/>
          <w:sz w:val="24"/>
        </w:rPr>
        <w:t>课程思政建设</w:t>
      </w:r>
      <w:proofErr w:type="gramEnd"/>
      <w:r w:rsidRPr="00BC6A50">
        <w:rPr>
          <w:rFonts w:ascii="宋体" w:hAnsi="宋体" w:hint="eastAsia"/>
          <w:b/>
          <w:bCs/>
          <w:sz w:val="24"/>
        </w:rPr>
        <w:t>取得新进展。</w:t>
      </w:r>
      <w:r w:rsidRPr="00BC6A50">
        <w:rPr>
          <w:rFonts w:ascii="宋体" w:hAnsi="宋体" w:hint="eastAsia"/>
          <w:sz w:val="24"/>
        </w:rPr>
        <w:t>工学院积极谋划</w:t>
      </w:r>
      <w:proofErr w:type="gramStart"/>
      <w:r w:rsidRPr="00BC6A50">
        <w:rPr>
          <w:rFonts w:ascii="宋体" w:hAnsi="宋体" w:hint="eastAsia"/>
          <w:sz w:val="24"/>
        </w:rPr>
        <w:t>课程思政建设</w:t>
      </w:r>
      <w:proofErr w:type="gramEnd"/>
      <w:r w:rsidRPr="00BC6A50">
        <w:rPr>
          <w:rFonts w:ascii="宋体" w:hAnsi="宋体" w:hint="eastAsia"/>
          <w:sz w:val="24"/>
        </w:rPr>
        <w:t>，林祝亮老师在学院2021年暑期党委理论学习中心组扩大会议上做</w:t>
      </w:r>
      <w:proofErr w:type="gramStart"/>
      <w:r w:rsidRPr="00BC6A50">
        <w:rPr>
          <w:rFonts w:ascii="宋体" w:hAnsi="宋体" w:hint="eastAsia"/>
          <w:sz w:val="24"/>
        </w:rPr>
        <w:t>课程思政团队</w:t>
      </w:r>
      <w:proofErr w:type="gramEnd"/>
      <w:r w:rsidRPr="00BC6A50">
        <w:rPr>
          <w:rFonts w:ascii="宋体" w:hAnsi="宋体" w:hint="eastAsia"/>
          <w:sz w:val="24"/>
        </w:rPr>
        <w:t>建设的经验分享。设立课程</w:t>
      </w:r>
      <w:proofErr w:type="gramStart"/>
      <w:r w:rsidRPr="00BC6A50">
        <w:rPr>
          <w:rFonts w:ascii="宋体" w:hAnsi="宋体" w:hint="eastAsia"/>
          <w:sz w:val="24"/>
        </w:rPr>
        <w:t>思政教学</w:t>
      </w:r>
      <w:proofErr w:type="gramEnd"/>
      <w:r w:rsidRPr="00BC6A50">
        <w:rPr>
          <w:rFonts w:ascii="宋体" w:hAnsi="宋体" w:hint="eastAsia"/>
          <w:sz w:val="24"/>
        </w:rPr>
        <w:t>实践研究项目，资助教师开展课程</w:t>
      </w:r>
      <w:proofErr w:type="gramStart"/>
      <w:r w:rsidRPr="00BC6A50">
        <w:rPr>
          <w:rFonts w:ascii="宋体" w:hAnsi="宋体" w:hint="eastAsia"/>
          <w:sz w:val="24"/>
        </w:rPr>
        <w:t>思政相关</w:t>
      </w:r>
      <w:proofErr w:type="gramEnd"/>
      <w:r w:rsidRPr="00BC6A50">
        <w:rPr>
          <w:rFonts w:ascii="宋体" w:hAnsi="宋体" w:hint="eastAsia"/>
          <w:sz w:val="24"/>
        </w:rPr>
        <w:t>教学研究。在浙江省高校课程</w:t>
      </w:r>
      <w:proofErr w:type="gramStart"/>
      <w:r w:rsidRPr="00BC6A50">
        <w:rPr>
          <w:rFonts w:ascii="宋体" w:hAnsi="宋体" w:hint="eastAsia"/>
          <w:sz w:val="24"/>
        </w:rPr>
        <w:t>思政教学</w:t>
      </w:r>
      <w:proofErr w:type="gramEnd"/>
      <w:r w:rsidRPr="00BC6A50">
        <w:rPr>
          <w:rFonts w:ascii="宋体" w:hAnsi="宋体" w:hint="eastAsia"/>
          <w:sz w:val="24"/>
        </w:rPr>
        <w:t>改革系列活动获得教师征文优秀奖、优秀教学案例二等奖。大力支持教师参加专业培训，今年安排了五名教师参加课程思政工作坊专题培训；安排了两位老师到杭州</w:t>
      </w:r>
      <w:proofErr w:type="gramStart"/>
      <w:r w:rsidRPr="00BC6A50">
        <w:rPr>
          <w:rFonts w:ascii="宋体" w:hAnsi="宋体" w:hint="eastAsia"/>
          <w:sz w:val="24"/>
        </w:rPr>
        <w:t>安恒参加</w:t>
      </w:r>
      <w:proofErr w:type="gramEnd"/>
      <w:r w:rsidRPr="00BC6A50">
        <w:rPr>
          <w:rFonts w:ascii="宋体" w:hAnsi="宋体" w:hint="eastAsia"/>
          <w:sz w:val="24"/>
        </w:rPr>
        <w:t>集中学习；组建教学能力辅导团队，助力</w:t>
      </w:r>
      <w:r w:rsidRPr="00BC6A50">
        <w:rPr>
          <w:rFonts w:ascii="宋体" w:hAnsi="宋体" w:hint="eastAsia"/>
          <w:sz w:val="24"/>
        </w:rPr>
        <w:lastRenderedPageBreak/>
        <w:t>一位老师参加</w:t>
      </w:r>
      <w:proofErr w:type="gramStart"/>
      <w:r w:rsidRPr="00BC6A50">
        <w:rPr>
          <w:rFonts w:ascii="宋体" w:hAnsi="宋体" w:hint="eastAsia"/>
          <w:sz w:val="24"/>
        </w:rPr>
        <w:t>省教学</w:t>
      </w:r>
      <w:proofErr w:type="gramEnd"/>
      <w:r w:rsidRPr="00BC6A50">
        <w:rPr>
          <w:rFonts w:ascii="宋体" w:hAnsi="宋体" w:hint="eastAsia"/>
          <w:sz w:val="24"/>
        </w:rPr>
        <w:t>技能比赛。经常组织</w:t>
      </w:r>
      <w:proofErr w:type="gramStart"/>
      <w:r w:rsidRPr="00BC6A50">
        <w:rPr>
          <w:rFonts w:ascii="宋体" w:hAnsi="宋体" w:hint="eastAsia"/>
          <w:sz w:val="24"/>
        </w:rPr>
        <w:t>课程思政建设</w:t>
      </w:r>
      <w:proofErr w:type="gramEnd"/>
      <w:r w:rsidRPr="00BC6A50">
        <w:rPr>
          <w:rFonts w:ascii="宋体" w:hAnsi="宋体" w:hint="eastAsia"/>
          <w:sz w:val="24"/>
        </w:rPr>
        <w:t>专题研讨会，在</w:t>
      </w:r>
      <w:proofErr w:type="gramStart"/>
      <w:r w:rsidRPr="00BC6A50">
        <w:rPr>
          <w:rFonts w:ascii="宋体" w:hAnsi="宋体" w:hint="eastAsia"/>
          <w:sz w:val="24"/>
        </w:rPr>
        <w:t>课程思政建设</w:t>
      </w:r>
      <w:proofErr w:type="gramEnd"/>
      <w:r w:rsidRPr="00BC6A50">
        <w:rPr>
          <w:rFonts w:ascii="宋体" w:hAnsi="宋体" w:hint="eastAsia"/>
          <w:sz w:val="24"/>
        </w:rPr>
        <w:t>方面取得进展的教师经常将自己的研究成果分享给其他老师。</w:t>
      </w:r>
    </w:p>
    <w:p w14:paraId="088026B2" w14:textId="77777777" w:rsidR="00641C3A" w:rsidRPr="00BC6A50" w:rsidRDefault="00641C3A" w:rsidP="00641C3A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BC6A50">
        <w:rPr>
          <w:rFonts w:ascii="宋体" w:hAnsi="宋体" w:hint="eastAsia"/>
          <w:b/>
          <w:bCs/>
          <w:sz w:val="24"/>
        </w:rPr>
        <w:t>2</w:t>
      </w:r>
      <w:r w:rsidRPr="00BC6A50">
        <w:rPr>
          <w:rFonts w:ascii="宋体" w:hAnsi="宋体"/>
          <w:b/>
          <w:bCs/>
          <w:sz w:val="24"/>
        </w:rPr>
        <w:t>.</w:t>
      </w:r>
      <w:r w:rsidRPr="00BC6A50">
        <w:rPr>
          <w:rFonts w:ascii="宋体" w:hAnsi="宋体" w:hint="eastAsia"/>
          <w:b/>
          <w:bCs/>
          <w:sz w:val="24"/>
        </w:rPr>
        <w:t>“大思政”格局更完善。</w:t>
      </w:r>
      <w:r w:rsidRPr="00BC6A50">
        <w:rPr>
          <w:rFonts w:ascii="宋体" w:hAnsi="宋体" w:hint="eastAsia"/>
          <w:sz w:val="24"/>
        </w:rPr>
        <w:t>工学院积极构建“大思政”工作格局，在组织开展各种校园文化活动、社会实践活动等学生活动时，有机</w:t>
      </w:r>
      <w:proofErr w:type="gramStart"/>
      <w:r w:rsidRPr="00BC6A50">
        <w:rPr>
          <w:rFonts w:ascii="宋体" w:hAnsi="宋体" w:hint="eastAsia"/>
          <w:sz w:val="24"/>
        </w:rPr>
        <w:t>融入思政元素</w:t>
      </w:r>
      <w:proofErr w:type="gramEnd"/>
      <w:r w:rsidRPr="00BC6A50">
        <w:rPr>
          <w:rFonts w:ascii="宋体" w:hAnsi="宋体" w:hint="eastAsia"/>
          <w:sz w:val="24"/>
        </w:rPr>
        <w:t>。</w:t>
      </w:r>
    </w:p>
    <w:p w14:paraId="375920E1" w14:textId="77777777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bCs/>
          <w:color w:val="000000"/>
          <w:sz w:val="24"/>
          <w:shd w:val="clear" w:color="auto" w:fill="FFFFFF"/>
        </w:rPr>
        <w:t>加强校园文化与红色文化相融合，打造“红色校园”。工学院在组织开展各种校园文化活动时，突出红色文化，如新生演讲赛的主题是“青春心向党”、2</w:t>
      </w:r>
      <w:r w:rsidRPr="00BC6A50">
        <w:rPr>
          <w:rFonts w:ascii="宋体" w:hAnsi="宋体"/>
          <w:bCs/>
          <w:color w:val="000000"/>
          <w:sz w:val="24"/>
          <w:shd w:val="clear" w:color="auto" w:fill="FFFFFF"/>
        </w:rPr>
        <w:t>021</w:t>
      </w:r>
      <w:r w:rsidRPr="00BC6A50">
        <w:rPr>
          <w:rFonts w:ascii="宋体" w:hAnsi="宋体" w:hint="eastAsia"/>
          <w:bCs/>
          <w:color w:val="000000"/>
          <w:sz w:val="24"/>
          <w:shd w:val="clear" w:color="auto" w:fill="FFFFFF"/>
        </w:rPr>
        <w:t>届优秀毕业生作品展的主题是“学史力行：强素质精技能”、</w:t>
      </w:r>
      <w:proofErr w:type="gramStart"/>
      <w:r w:rsidRPr="00BC6A50">
        <w:rPr>
          <w:rFonts w:ascii="宋体" w:hAnsi="宋体" w:hint="eastAsia"/>
          <w:bCs/>
          <w:color w:val="000000"/>
          <w:sz w:val="24"/>
          <w:shd w:val="clear" w:color="auto" w:fill="FFFFFF"/>
        </w:rPr>
        <w:t>旗操表演</w:t>
      </w:r>
      <w:proofErr w:type="gramEnd"/>
      <w:r w:rsidRPr="00BC6A50">
        <w:rPr>
          <w:rFonts w:ascii="宋体" w:hAnsi="宋体" w:hint="eastAsia"/>
          <w:bCs/>
          <w:color w:val="000000"/>
          <w:sz w:val="24"/>
          <w:shd w:val="clear" w:color="auto" w:fill="FFFFFF"/>
        </w:rPr>
        <w:t>的口号是“请党放心，强国有我”。</w:t>
      </w:r>
      <w:r w:rsidRPr="00BC6A50">
        <w:rPr>
          <w:rFonts w:ascii="宋体" w:hAnsi="宋体" w:hint="eastAsia"/>
          <w:sz w:val="24"/>
        </w:rPr>
        <w:t>工学院在国庆节当天，举行了庄严而隆重的升旗仪式，让现场的500多名师</w:t>
      </w:r>
      <w:proofErr w:type="gramStart"/>
      <w:r w:rsidRPr="00BC6A50">
        <w:rPr>
          <w:rFonts w:ascii="宋体" w:hAnsi="宋体" w:hint="eastAsia"/>
          <w:sz w:val="24"/>
        </w:rPr>
        <w:t>生感受</w:t>
      </w:r>
      <w:proofErr w:type="gramEnd"/>
      <w:r w:rsidRPr="00BC6A50">
        <w:rPr>
          <w:rFonts w:ascii="宋体" w:hAnsi="宋体" w:hint="eastAsia"/>
          <w:sz w:val="24"/>
        </w:rPr>
        <w:t>到了满满的仪式感，坚定了理想信念。升旗仪式最后，师生们齐声高唱《歌唱祖国》，表达对祖国的热爱和祝福，也把师生的爱国热情推向高潮。</w:t>
      </w:r>
    </w:p>
    <w:p w14:paraId="714F23A3" w14:textId="7A4B9AB4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  <w:shd w:val="clear" w:color="auto" w:fill="FFFFFF"/>
        </w:rPr>
      </w:pPr>
      <w:r w:rsidRPr="00BC6A50">
        <w:rPr>
          <w:rFonts w:ascii="宋体" w:hAnsi="宋体" w:hint="eastAsia"/>
          <w:sz w:val="24"/>
        </w:rPr>
        <w:t>充分发挥社会实践在大学生的思想政治教育中的作用。暑假期间，工学院“筑梦马涧”</w:t>
      </w:r>
      <w:proofErr w:type="gramStart"/>
      <w:r w:rsidRPr="00BC6A50">
        <w:rPr>
          <w:rFonts w:ascii="宋体" w:hAnsi="宋体" w:hint="eastAsia"/>
          <w:sz w:val="24"/>
        </w:rPr>
        <w:t>实践队</w:t>
      </w:r>
      <w:proofErr w:type="gramEnd"/>
      <w:r w:rsidRPr="00BC6A50">
        <w:rPr>
          <w:rFonts w:ascii="宋体" w:hAnsi="宋体" w:hint="eastAsia"/>
          <w:sz w:val="24"/>
        </w:rPr>
        <w:t>到兰溪马涧镇开展公益支教活动，为引导青年大学生感受中国共产党的建党历程和丰功伟绩，培养农村儿童的责任意识，传递红色基因</w:t>
      </w:r>
      <w:r w:rsidR="006926EF">
        <w:rPr>
          <w:rFonts w:ascii="宋体" w:hAnsi="宋体" w:hint="eastAsia"/>
          <w:sz w:val="24"/>
        </w:rPr>
        <w:t>。</w:t>
      </w:r>
      <w:r w:rsidRPr="00BC6A50">
        <w:rPr>
          <w:rFonts w:ascii="宋体" w:hAnsi="宋体" w:hint="eastAsia"/>
          <w:sz w:val="24"/>
        </w:rPr>
        <w:t>2021年7月5日，浙江师范大学行知学院工学院“筑梦马涧”</w:t>
      </w:r>
      <w:proofErr w:type="gramStart"/>
      <w:r w:rsidRPr="00BC6A50">
        <w:rPr>
          <w:rFonts w:ascii="宋体" w:hAnsi="宋体" w:hint="eastAsia"/>
          <w:sz w:val="24"/>
        </w:rPr>
        <w:t>实践队</w:t>
      </w:r>
      <w:proofErr w:type="gramEnd"/>
      <w:r w:rsidRPr="00BC6A50">
        <w:rPr>
          <w:rFonts w:ascii="宋体" w:hAnsi="宋体" w:hint="eastAsia"/>
          <w:sz w:val="24"/>
        </w:rPr>
        <w:t>由朱玉琪老师担任总负责人，带领1</w:t>
      </w:r>
      <w:r w:rsidRPr="00BC6A50">
        <w:rPr>
          <w:rFonts w:ascii="宋体" w:hAnsi="宋体"/>
          <w:sz w:val="24"/>
        </w:rPr>
        <w:t>5</w:t>
      </w:r>
      <w:r w:rsidRPr="00BC6A50">
        <w:rPr>
          <w:rFonts w:ascii="宋体" w:hAnsi="宋体" w:hint="eastAsia"/>
          <w:sz w:val="24"/>
        </w:rPr>
        <w:t>名青年大学生来到兰溪马涧镇中心幼</w:t>
      </w:r>
      <w:r w:rsidRPr="00BC6A50">
        <w:rPr>
          <w:rFonts w:ascii="宋体" w:hAnsi="宋体" w:hint="eastAsia"/>
          <w:color w:val="000000"/>
          <w:sz w:val="24"/>
          <w:shd w:val="clear" w:color="auto" w:fill="FFFFFF"/>
        </w:rPr>
        <w:t>儿园，开展以党团文化为主题的红色课程，课程包括红歌学唱课，红船历史课，红旗手工课以及军事理论课等，此次教学活动唤起学生们学习的热情、增强攀登科学高峰的勇气，也是将“扶志”和“扶智”相结合，激发学生们的学习主观能动性，提升学生的认知能力、知识水平，致力建设社会主义新农村。</w:t>
      </w:r>
      <w:r w:rsidRPr="00BC6A50">
        <w:rPr>
          <w:rFonts w:ascii="宋体" w:hAnsi="宋体" w:hint="eastAsia"/>
          <w:bCs/>
          <w:color w:val="000000"/>
          <w:sz w:val="24"/>
          <w:shd w:val="clear" w:color="auto" w:fill="FFFFFF"/>
        </w:rPr>
        <w:t>此项活动受到《钱江晚报》、《金华日报》、《中国大学生在线》等媒体的关注、报道。</w:t>
      </w:r>
    </w:p>
    <w:p w14:paraId="0417247F" w14:textId="77777777" w:rsidR="00641C3A" w:rsidRPr="00BC6A50" w:rsidRDefault="00641C3A" w:rsidP="00641C3A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</w:rPr>
      </w:pPr>
      <w:r w:rsidRPr="00BC6A50">
        <w:rPr>
          <w:rFonts w:ascii="黑体" w:eastAsia="黑体" w:hAnsi="黑体" w:hint="eastAsia"/>
          <w:b/>
          <w:bCs/>
          <w:sz w:val="24"/>
        </w:rPr>
        <w:t>三、在内涵发展上实现新突破</w:t>
      </w:r>
    </w:p>
    <w:p w14:paraId="06DFCE6B" w14:textId="78AD1BB0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1</w:t>
      </w:r>
      <w:r w:rsidRPr="00BC6A50">
        <w:rPr>
          <w:rFonts w:ascii="宋体" w:hAnsi="宋体"/>
          <w:sz w:val="24"/>
        </w:rPr>
        <w:t>.</w:t>
      </w:r>
      <w:r w:rsidRPr="00BC6A50">
        <w:rPr>
          <w:rFonts w:ascii="宋体" w:hAnsi="宋体" w:hint="eastAsia"/>
          <w:sz w:val="24"/>
        </w:rPr>
        <w:t>多项学科竞赛实现历史性突破。机械专业在全国大学生工程实践与创新能力大赛</w:t>
      </w:r>
      <w:r w:rsidR="006926EF">
        <w:rPr>
          <w:rFonts w:ascii="宋体" w:hAnsi="宋体" w:hint="eastAsia"/>
          <w:sz w:val="24"/>
        </w:rPr>
        <w:t>获得</w:t>
      </w:r>
      <w:r w:rsidRPr="00BC6A50">
        <w:rPr>
          <w:rFonts w:ascii="宋体" w:hAnsi="宋体" w:hint="eastAsia"/>
          <w:sz w:val="24"/>
        </w:rPr>
        <w:t>2个金奖、1个银奖；机械工程创新创意大赛</w:t>
      </w:r>
      <w:r w:rsidR="006926EF">
        <w:rPr>
          <w:rFonts w:ascii="宋体" w:hAnsi="宋体" w:hint="eastAsia"/>
          <w:sz w:val="24"/>
        </w:rPr>
        <w:t>获得</w:t>
      </w:r>
      <w:proofErr w:type="gramStart"/>
      <w:r w:rsidRPr="00BC6A50">
        <w:rPr>
          <w:rFonts w:ascii="宋体" w:hAnsi="宋体" w:hint="eastAsia"/>
          <w:sz w:val="24"/>
        </w:rPr>
        <w:t>单项国</w:t>
      </w:r>
      <w:proofErr w:type="gramEnd"/>
      <w:r w:rsidRPr="00BC6A50">
        <w:rPr>
          <w:rFonts w:ascii="宋体" w:hAnsi="宋体" w:hint="eastAsia"/>
          <w:sz w:val="24"/>
        </w:rPr>
        <w:t>二</w:t>
      </w:r>
      <w:proofErr w:type="gramStart"/>
      <w:r w:rsidRPr="00BC6A50">
        <w:rPr>
          <w:rFonts w:ascii="宋体" w:hAnsi="宋体" w:hint="eastAsia"/>
          <w:sz w:val="24"/>
        </w:rPr>
        <w:t>1</w:t>
      </w:r>
      <w:proofErr w:type="gramEnd"/>
      <w:r w:rsidRPr="00BC6A50">
        <w:rPr>
          <w:rFonts w:ascii="宋体" w:hAnsi="宋体" w:hint="eastAsia"/>
          <w:sz w:val="24"/>
        </w:rPr>
        <w:t>项，</w:t>
      </w:r>
      <w:proofErr w:type="gramStart"/>
      <w:r w:rsidRPr="00BC6A50">
        <w:rPr>
          <w:rFonts w:ascii="宋体" w:hAnsi="宋体" w:hint="eastAsia"/>
          <w:sz w:val="24"/>
        </w:rPr>
        <w:t>集体国</w:t>
      </w:r>
      <w:proofErr w:type="gramEnd"/>
      <w:r w:rsidRPr="00BC6A50">
        <w:rPr>
          <w:rFonts w:ascii="宋体" w:hAnsi="宋体" w:hint="eastAsia"/>
          <w:sz w:val="24"/>
        </w:rPr>
        <w:t>三</w:t>
      </w:r>
      <w:proofErr w:type="gramStart"/>
      <w:r w:rsidRPr="00BC6A50">
        <w:rPr>
          <w:rFonts w:ascii="宋体" w:hAnsi="宋体" w:hint="eastAsia"/>
          <w:sz w:val="24"/>
        </w:rPr>
        <w:t>1</w:t>
      </w:r>
      <w:proofErr w:type="gramEnd"/>
      <w:r w:rsidRPr="00BC6A50">
        <w:rPr>
          <w:rFonts w:ascii="宋体" w:hAnsi="宋体" w:hint="eastAsia"/>
          <w:sz w:val="24"/>
        </w:rPr>
        <w:t>项。全国大学生机械工程创新创意大赛2</w:t>
      </w:r>
      <w:r w:rsidRPr="00BC6A50">
        <w:rPr>
          <w:rFonts w:ascii="宋体" w:hAnsi="宋体"/>
          <w:sz w:val="24"/>
        </w:rPr>
        <w:t>021</w:t>
      </w:r>
      <w:r w:rsidRPr="00BC6A50">
        <w:rPr>
          <w:rFonts w:ascii="宋体" w:hAnsi="宋体" w:hint="eastAsia"/>
          <w:sz w:val="24"/>
        </w:rPr>
        <w:t>智能制造竞赛</w:t>
      </w:r>
      <w:r w:rsidR="006926EF">
        <w:rPr>
          <w:rFonts w:ascii="宋体" w:hAnsi="宋体" w:hint="eastAsia"/>
          <w:sz w:val="24"/>
        </w:rPr>
        <w:t>获得</w:t>
      </w:r>
      <w:r w:rsidRPr="00BC6A50">
        <w:rPr>
          <w:rFonts w:ascii="宋体" w:hAnsi="宋体" w:hint="eastAsia"/>
          <w:sz w:val="24"/>
        </w:rPr>
        <w:t>团体三等奖、单项二等奖。电子专业全国大学生智能车竞赛获</w:t>
      </w:r>
      <w:r w:rsidR="006926EF">
        <w:rPr>
          <w:rFonts w:ascii="宋体" w:hAnsi="宋体" w:hint="eastAsia"/>
          <w:sz w:val="24"/>
        </w:rPr>
        <w:t>得</w:t>
      </w:r>
      <w:r w:rsidRPr="00BC6A50">
        <w:rPr>
          <w:rFonts w:ascii="宋体" w:hAnsi="宋体" w:hint="eastAsia"/>
          <w:sz w:val="24"/>
        </w:rPr>
        <w:t>国家二等奖1项；在全国大学生电子设计竞赛中获得国家一等奖两项，创该项赛事的最佳历史记录。网安新专业在人才培养上取得良好开端。今年获浙江省大学生网络与信息安全竞赛一等奖1项（总分全省第1）。全国大学生信息安全竞赛一等奖1项（总分全国</w:t>
      </w:r>
      <w:r w:rsidRPr="00BC6A50">
        <w:rPr>
          <w:rFonts w:ascii="宋体" w:hAnsi="宋体" w:hint="eastAsia"/>
          <w:sz w:val="24"/>
        </w:rPr>
        <w:lastRenderedPageBreak/>
        <w:t>第1</w:t>
      </w:r>
      <w:r w:rsidRPr="00BC6A50">
        <w:rPr>
          <w:rFonts w:ascii="宋体" w:hAnsi="宋体"/>
          <w:sz w:val="24"/>
        </w:rPr>
        <w:t>0</w:t>
      </w:r>
      <w:r w:rsidRPr="00BC6A50">
        <w:rPr>
          <w:rFonts w:ascii="宋体" w:hAnsi="宋体" w:hint="eastAsia"/>
          <w:sz w:val="24"/>
        </w:rPr>
        <w:t>）。获公安部网络安全保卫局举办的“蓝帽杯”全国大学生网络安全技能大赛一等奖1项。</w:t>
      </w:r>
    </w:p>
    <w:p w14:paraId="52FE8DC6" w14:textId="240C2BC5" w:rsidR="00641C3A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2</w:t>
      </w:r>
      <w:r w:rsidRPr="00BC6A50">
        <w:rPr>
          <w:rFonts w:ascii="宋体" w:hAnsi="宋体"/>
          <w:sz w:val="24"/>
        </w:rPr>
        <w:t>.</w:t>
      </w:r>
      <w:r w:rsidRPr="00BC6A50">
        <w:rPr>
          <w:rFonts w:ascii="宋体" w:hAnsi="宋体" w:hint="eastAsia"/>
          <w:sz w:val="24"/>
        </w:rPr>
        <w:t>科研业绩实现新突破。本年度，工学院的科研业绩跃上新台阶，共取得浙江省自然科学基金1项；省部级项目1项；浙江省高等教育学会研究课题1项；金华市科技计划重大研发项目2项、重点项目1项、公益一般项目2项；教育部协同育人项目2项；校级研究中心2个；院级创新团队5个；</w:t>
      </w:r>
      <w:r w:rsidR="00807D11">
        <w:rPr>
          <w:rFonts w:ascii="宋体" w:hAnsi="宋体" w:hint="eastAsia"/>
          <w:sz w:val="24"/>
        </w:rPr>
        <w:t>纵向课题4项，财政拨款1</w:t>
      </w:r>
      <w:r w:rsidR="00807D11">
        <w:rPr>
          <w:rFonts w:ascii="宋体" w:hAnsi="宋体"/>
          <w:sz w:val="24"/>
        </w:rPr>
        <w:t>8</w:t>
      </w:r>
      <w:r w:rsidR="00807D11">
        <w:rPr>
          <w:rFonts w:ascii="宋体" w:hAnsi="宋体" w:hint="eastAsia"/>
          <w:sz w:val="24"/>
        </w:rPr>
        <w:t>万元；横向</w:t>
      </w:r>
      <w:r w:rsidRPr="00BC6A50">
        <w:rPr>
          <w:rFonts w:ascii="宋体" w:hAnsi="宋体" w:hint="eastAsia"/>
          <w:sz w:val="24"/>
        </w:rPr>
        <w:t>课题</w:t>
      </w:r>
      <w:r w:rsidR="00FA4D09" w:rsidRPr="00807D11">
        <w:rPr>
          <w:rFonts w:ascii="宋体" w:hAnsi="宋体"/>
          <w:sz w:val="24"/>
        </w:rPr>
        <w:t>26</w:t>
      </w:r>
      <w:r w:rsidRPr="00BC6A50">
        <w:rPr>
          <w:rFonts w:ascii="宋体" w:hAnsi="宋体" w:hint="eastAsia"/>
          <w:sz w:val="24"/>
        </w:rPr>
        <w:t>项</w:t>
      </w:r>
      <w:r w:rsidR="00FA4D09">
        <w:rPr>
          <w:rFonts w:ascii="宋体" w:hAnsi="宋体" w:hint="eastAsia"/>
          <w:sz w:val="24"/>
        </w:rPr>
        <w:t>,合同经费额</w:t>
      </w:r>
      <w:r w:rsidR="00FA4D09">
        <w:rPr>
          <w:rFonts w:ascii="宋体" w:hAnsi="宋体"/>
          <w:sz w:val="24"/>
        </w:rPr>
        <w:t>229.4</w:t>
      </w:r>
      <w:r w:rsidR="00FA4D09">
        <w:rPr>
          <w:rFonts w:ascii="宋体" w:hAnsi="宋体" w:hint="eastAsia"/>
          <w:sz w:val="24"/>
        </w:rPr>
        <w:t>万</w:t>
      </w:r>
      <w:r w:rsidR="00807D11">
        <w:rPr>
          <w:rFonts w:ascii="宋体" w:hAnsi="宋体" w:hint="eastAsia"/>
          <w:sz w:val="24"/>
        </w:rPr>
        <w:t>元</w:t>
      </w:r>
      <w:r w:rsidRPr="00BC6A50">
        <w:rPr>
          <w:rFonts w:ascii="宋体" w:hAnsi="宋体" w:hint="eastAsia"/>
          <w:sz w:val="24"/>
        </w:rPr>
        <w:t>；发明</w:t>
      </w:r>
      <w:r w:rsidR="00FA4D09">
        <w:rPr>
          <w:rFonts w:ascii="宋体" w:hAnsi="宋体" w:hint="eastAsia"/>
          <w:sz w:val="24"/>
        </w:rPr>
        <w:t>成果1</w:t>
      </w:r>
      <w:r w:rsidR="00FA4D09">
        <w:rPr>
          <w:rFonts w:ascii="宋体" w:hAnsi="宋体"/>
          <w:sz w:val="24"/>
        </w:rPr>
        <w:t>7</w:t>
      </w:r>
      <w:r w:rsidR="00FA4D09">
        <w:rPr>
          <w:rFonts w:ascii="宋体" w:hAnsi="宋体" w:hint="eastAsia"/>
          <w:sz w:val="24"/>
        </w:rPr>
        <w:t>项</w:t>
      </w:r>
      <w:r w:rsidRPr="00BC6A50">
        <w:rPr>
          <w:rFonts w:ascii="宋体" w:hAnsi="宋体" w:hint="eastAsia"/>
          <w:sz w:val="24"/>
        </w:rPr>
        <w:t>；</w:t>
      </w:r>
      <w:r w:rsidR="008D6C9A">
        <w:rPr>
          <w:rFonts w:ascii="宋体" w:hAnsi="宋体" w:hint="eastAsia"/>
          <w:sz w:val="24"/>
        </w:rPr>
        <w:t>教研论文5篇。</w:t>
      </w:r>
    </w:p>
    <w:p w14:paraId="335C6CBF" w14:textId="34746D94" w:rsidR="005B6CF6" w:rsidRPr="00BC6A50" w:rsidRDefault="005B6CF6" w:rsidP="005B6CF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教学业绩成绩突出。工学院</w:t>
      </w:r>
      <w:r w:rsidRPr="005B6CF6">
        <w:rPr>
          <w:rFonts w:ascii="宋体" w:hAnsi="宋体" w:hint="eastAsia"/>
          <w:sz w:val="24"/>
        </w:rPr>
        <w:t>指导学生项目</w:t>
      </w:r>
      <w:r>
        <w:rPr>
          <w:rFonts w:ascii="宋体" w:hAnsi="宋体" w:hint="eastAsia"/>
          <w:sz w:val="24"/>
        </w:rPr>
        <w:t>：</w:t>
      </w:r>
      <w:r w:rsidRPr="005B6CF6">
        <w:rPr>
          <w:rFonts w:ascii="宋体" w:hAnsi="宋体" w:hint="eastAsia"/>
          <w:sz w:val="24"/>
        </w:rPr>
        <w:t>2021年新苗立项</w:t>
      </w:r>
      <w:r>
        <w:rPr>
          <w:rFonts w:ascii="宋体" w:hAnsi="宋体" w:hint="eastAsia"/>
          <w:sz w:val="24"/>
        </w:rPr>
        <w:t>1</w:t>
      </w:r>
      <w:r w:rsidRPr="005B6CF6">
        <w:rPr>
          <w:rFonts w:ascii="宋体" w:hAnsi="宋体" w:hint="eastAsia"/>
          <w:sz w:val="24"/>
        </w:rPr>
        <w:t>项</w:t>
      </w:r>
      <w:r>
        <w:rPr>
          <w:rFonts w:ascii="宋体" w:hAnsi="宋体" w:hint="eastAsia"/>
          <w:sz w:val="24"/>
        </w:rPr>
        <w:t>（徐洪</w:t>
      </w:r>
      <w:r w:rsidRPr="005B6CF6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、</w:t>
      </w:r>
      <w:r w:rsidRPr="005B6CF6">
        <w:rPr>
          <w:rFonts w:ascii="宋体" w:hAnsi="宋体" w:hint="eastAsia"/>
          <w:sz w:val="24"/>
        </w:rPr>
        <w:t>2021年国创立项</w:t>
      </w:r>
      <w:r>
        <w:rPr>
          <w:rFonts w:ascii="宋体" w:hAnsi="宋体" w:hint="eastAsia"/>
          <w:sz w:val="24"/>
        </w:rPr>
        <w:t>6</w:t>
      </w:r>
      <w:r w:rsidRPr="005B6CF6">
        <w:rPr>
          <w:rFonts w:ascii="宋体" w:hAnsi="宋体" w:hint="eastAsia"/>
          <w:sz w:val="24"/>
        </w:rPr>
        <w:t>项</w:t>
      </w:r>
      <w:r>
        <w:rPr>
          <w:rFonts w:ascii="宋体" w:hAnsi="宋体" w:hint="eastAsia"/>
          <w:sz w:val="24"/>
        </w:rPr>
        <w:t>（蒋永华、徐洪、李凝、李永祥、张国强、朱桂勇），</w:t>
      </w:r>
      <w:r w:rsidRPr="005B6CF6">
        <w:rPr>
          <w:rFonts w:ascii="宋体" w:hAnsi="宋体" w:hint="eastAsia"/>
          <w:sz w:val="24"/>
        </w:rPr>
        <w:t>2021年教学竞赛（浙江省教师教学创新大赛优胜奖:吴建军、马文静、周家庆）、</w:t>
      </w:r>
      <w:r>
        <w:rPr>
          <w:rFonts w:ascii="宋体" w:hAnsi="宋体" w:hint="eastAsia"/>
          <w:sz w:val="24"/>
        </w:rPr>
        <w:t>浙江省</w:t>
      </w:r>
      <w:r w:rsidRPr="005B6CF6">
        <w:rPr>
          <w:rFonts w:ascii="宋体" w:hAnsi="宋体" w:hint="eastAsia"/>
          <w:sz w:val="24"/>
        </w:rPr>
        <w:t>课程</w:t>
      </w:r>
      <w:proofErr w:type="gramStart"/>
      <w:r w:rsidRPr="005B6CF6">
        <w:rPr>
          <w:rFonts w:ascii="宋体" w:hAnsi="宋体" w:hint="eastAsia"/>
          <w:sz w:val="24"/>
        </w:rPr>
        <w:t>思政优秀</w:t>
      </w:r>
      <w:proofErr w:type="gramEnd"/>
      <w:r w:rsidRPr="005B6CF6">
        <w:rPr>
          <w:rFonts w:ascii="宋体" w:hAnsi="宋体" w:hint="eastAsia"/>
          <w:sz w:val="24"/>
        </w:rPr>
        <w:t>教学案例</w:t>
      </w:r>
      <w:r>
        <w:rPr>
          <w:rFonts w:ascii="宋体" w:hAnsi="宋体" w:hint="eastAsia"/>
          <w:sz w:val="24"/>
        </w:rPr>
        <w:t>1例</w:t>
      </w:r>
      <w:r w:rsidRPr="005B6CF6">
        <w:rPr>
          <w:rFonts w:ascii="宋体" w:hAnsi="宋体" w:hint="eastAsia"/>
          <w:sz w:val="24"/>
        </w:rPr>
        <w:t>（林祝亮）、省级线上线下混合式一流课程</w:t>
      </w:r>
      <w:r>
        <w:rPr>
          <w:rFonts w:ascii="宋体" w:hAnsi="宋体" w:hint="eastAsia"/>
          <w:sz w:val="24"/>
        </w:rPr>
        <w:t>3项</w:t>
      </w:r>
      <w:r w:rsidRPr="005B6CF6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吕君可、马文静、袁利永</w:t>
      </w:r>
      <w:r w:rsidRPr="005B6CF6">
        <w:rPr>
          <w:rFonts w:ascii="宋体" w:hAnsi="宋体" w:hint="eastAsia"/>
          <w:sz w:val="24"/>
        </w:rPr>
        <w:t>）、</w:t>
      </w:r>
      <w:r>
        <w:rPr>
          <w:rFonts w:ascii="宋体" w:hAnsi="宋体" w:hint="eastAsia"/>
          <w:sz w:val="24"/>
        </w:rPr>
        <w:t>浙江省高教学会</w:t>
      </w:r>
      <w:proofErr w:type="gramStart"/>
      <w:r w:rsidRPr="005B6CF6">
        <w:rPr>
          <w:rFonts w:ascii="宋体" w:hAnsi="宋体" w:hint="eastAsia"/>
          <w:sz w:val="24"/>
        </w:rPr>
        <w:t>课程思政教室</w:t>
      </w:r>
      <w:proofErr w:type="gramEnd"/>
      <w:r w:rsidRPr="005B6CF6">
        <w:rPr>
          <w:rFonts w:ascii="宋体" w:hAnsi="宋体" w:hint="eastAsia"/>
          <w:sz w:val="24"/>
        </w:rPr>
        <w:t>征文优秀奖一篇</w:t>
      </w:r>
      <w:r>
        <w:rPr>
          <w:rFonts w:ascii="宋体" w:hAnsi="宋体" w:hint="eastAsia"/>
          <w:sz w:val="24"/>
        </w:rPr>
        <w:t>（林祝亮）</w:t>
      </w:r>
      <w:r w:rsidRPr="005B6CF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浙江省</w:t>
      </w:r>
      <w:r w:rsidRPr="005B6CF6">
        <w:rPr>
          <w:rFonts w:ascii="宋体" w:hAnsi="宋体" w:hint="eastAsia"/>
          <w:sz w:val="24"/>
        </w:rPr>
        <w:t>课程</w:t>
      </w:r>
      <w:proofErr w:type="gramStart"/>
      <w:r w:rsidRPr="005B6CF6">
        <w:rPr>
          <w:rFonts w:ascii="宋体" w:hAnsi="宋体" w:hint="eastAsia"/>
          <w:sz w:val="24"/>
        </w:rPr>
        <w:t>思政教学</w:t>
      </w:r>
      <w:proofErr w:type="gramEnd"/>
      <w:r w:rsidRPr="005B6CF6">
        <w:rPr>
          <w:rFonts w:ascii="宋体" w:hAnsi="宋体" w:hint="eastAsia"/>
          <w:sz w:val="24"/>
        </w:rPr>
        <w:t>团队（</w:t>
      </w:r>
      <w:r>
        <w:rPr>
          <w:rFonts w:ascii="宋体" w:hAnsi="宋体" w:hint="eastAsia"/>
          <w:sz w:val="24"/>
        </w:rPr>
        <w:t>成员：</w:t>
      </w:r>
      <w:r w:rsidRPr="005B6CF6">
        <w:rPr>
          <w:rFonts w:ascii="宋体" w:hAnsi="宋体" w:hint="eastAsia"/>
          <w:sz w:val="24"/>
        </w:rPr>
        <w:t>吴建军、倪应华、周家庆、袁利永、马文静）</w:t>
      </w:r>
      <w:r>
        <w:rPr>
          <w:rFonts w:ascii="宋体" w:hAnsi="宋体" w:hint="eastAsia"/>
          <w:sz w:val="24"/>
        </w:rPr>
        <w:t>、</w:t>
      </w:r>
      <w:r w:rsidRPr="005B6CF6">
        <w:rPr>
          <w:rFonts w:ascii="宋体" w:hAnsi="宋体" w:hint="eastAsia"/>
          <w:sz w:val="24"/>
        </w:rPr>
        <w:t>省级一流本科专业</w:t>
      </w:r>
      <w:r w:rsidR="006926EF">
        <w:rPr>
          <w:rFonts w:ascii="宋体" w:hAnsi="宋体" w:hint="eastAsia"/>
          <w:sz w:val="24"/>
        </w:rPr>
        <w:t>建设点</w:t>
      </w:r>
      <w:r w:rsidRPr="005B6CF6">
        <w:rPr>
          <w:rFonts w:ascii="宋体" w:hAnsi="宋体" w:hint="eastAsia"/>
          <w:sz w:val="24"/>
        </w:rPr>
        <w:t>（机械设计制造及其自动化</w:t>
      </w:r>
      <w:r w:rsidR="006926EF">
        <w:rPr>
          <w:rFonts w:ascii="宋体" w:hAnsi="宋体" w:hint="eastAsia"/>
          <w:sz w:val="24"/>
        </w:rPr>
        <w:t>专业</w:t>
      </w:r>
      <w:r w:rsidRPr="005B6CF6">
        <w:rPr>
          <w:rFonts w:ascii="宋体" w:hAnsi="宋体" w:hint="eastAsia"/>
          <w:sz w:val="24"/>
        </w:rPr>
        <w:t>）</w:t>
      </w:r>
      <w:r w:rsidR="00391B02">
        <w:rPr>
          <w:rFonts w:ascii="宋体" w:hAnsi="宋体" w:hint="eastAsia"/>
          <w:sz w:val="24"/>
        </w:rPr>
        <w:t>、《</w:t>
      </w:r>
      <w:r w:rsidR="00391B02" w:rsidRPr="00FC552A">
        <w:t>Office</w:t>
      </w:r>
      <w:r w:rsidR="00391B02" w:rsidRPr="00FC552A">
        <w:rPr>
          <w:rFonts w:hint="eastAsia"/>
        </w:rPr>
        <w:t>高级应用</w:t>
      </w:r>
      <w:r w:rsidR="00391B02">
        <w:rPr>
          <w:rFonts w:ascii="宋体" w:hAnsi="宋体" w:hint="eastAsia"/>
          <w:sz w:val="24"/>
        </w:rPr>
        <w:t>》</w:t>
      </w:r>
      <w:r w:rsidR="00391B02" w:rsidRPr="00FC552A">
        <w:rPr>
          <w:rFonts w:hint="eastAsia"/>
        </w:rPr>
        <w:t>线上一流</w:t>
      </w:r>
      <w:proofErr w:type="gramStart"/>
      <w:r w:rsidR="00391B02" w:rsidRPr="00FC552A">
        <w:rPr>
          <w:rFonts w:hint="eastAsia"/>
        </w:rPr>
        <w:t>课程</w:t>
      </w:r>
      <w:r w:rsidR="00391B02">
        <w:rPr>
          <w:rFonts w:hint="eastAsia"/>
        </w:rPr>
        <w:t>获</w:t>
      </w:r>
      <w:proofErr w:type="gramEnd"/>
      <w:r w:rsidR="00391B02" w:rsidRPr="00FC552A">
        <w:rPr>
          <w:rFonts w:hint="eastAsia"/>
        </w:rPr>
        <w:t>第二批国家级一流课程推荐</w:t>
      </w:r>
      <w:r w:rsidR="00391B02">
        <w:rPr>
          <w:rFonts w:hint="eastAsia"/>
        </w:rPr>
        <w:t>（倪应华）。</w:t>
      </w:r>
    </w:p>
    <w:p w14:paraId="1860EE6D" w14:textId="6C15E5A3" w:rsidR="00641C3A" w:rsidRDefault="005B6CF6" w:rsidP="006926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 w:rsidR="00641C3A" w:rsidRPr="00BC6A50">
        <w:rPr>
          <w:rFonts w:ascii="宋体" w:hAnsi="宋体"/>
          <w:sz w:val="24"/>
        </w:rPr>
        <w:t>.</w:t>
      </w:r>
      <w:r w:rsidR="00641C3A" w:rsidRPr="00BC6A50">
        <w:rPr>
          <w:rFonts w:ascii="宋体" w:hAnsi="宋体" w:hint="eastAsia"/>
          <w:sz w:val="24"/>
        </w:rPr>
        <w:t>就业工作实现新突破。工学院2</w:t>
      </w:r>
      <w:r w:rsidR="00641C3A" w:rsidRPr="00BC6A50">
        <w:rPr>
          <w:rFonts w:ascii="宋体" w:hAnsi="宋体"/>
          <w:sz w:val="24"/>
        </w:rPr>
        <w:t>021</w:t>
      </w:r>
      <w:r w:rsidR="00641C3A" w:rsidRPr="00BC6A50">
        <w:rPr>
          <w:rFonts w:ascii="宋体" w:hAnsi="宋体" w:hint="eastAsia"/>
          <w:sz w:val="24"/>
        </w:rPr>
        <w:t>届毕业生共有3</w:t>
      </w:r>
      <w:r w:rsidR="00641C3A" w:rsidRPr="00BC6A50">
        <w:rPr>
          <w:rFonts w:ascii="宋体" w:hAnsi="宋体"/>
          <w:sz w:val="24"/>
        </w:rPr>
        <w:t>74</w:t>
      </w:r>
      <w:r w:rsidR="00641C3A" w:rsidRPr="00BC6A50">
        <w:rPr>
          <w:rFonts w:ascii="宋体" w:hAnsi="宋体" w:hint="eastAsia"/>
          <w:sz w:val="24"/>
        </w:rPr>
        <w:t>人，初次就业人数3</w:t>
      </w:r>
      <w:r w:rsidR="00641C3A" w:rsidRPr="00BC6A50">
        <w:rPr>
          <w:rFonts w:ascii="宋体" w:hAnsi="宋体"/>
          <w:sz w:val="24"/>
        </w:rPr>
        <w:t>45</w:t>
      </w:r>
      <w:r w:rsidR="00641C3A" w:rsidRPr="00BC6A50">
        <w:rPr>
          <w:rFonts w:ascii="宋体" w:hAnsi="宋体" w:hint="eastAsia"/>
          <w:sz w:val="24"/>
        </w:rPr>
        <w:t>人，初次就业率9</w:t>
      </w:r>
      <w:r w:rsidR="00641C3A" w:rsidRPr="00BC6A50">
        <w:rPr>
          <w:rFonts w:ascii="宋体" w:hAnsi="宋体"/>
          <w:sz w:val="24"/>
        </w:rPr>
        <w:t>2.3</w:t>
      </w:r>
      <w:r w:rsidR="00641C3A" w:rsidRPr="00BC6A50">
        <w:rPr>
          <w:rFonts w:ascii="宋体" w:hAnsi="宋体" w:hint="eastAsia"/>
          <w:sz w:val="24"/>
        </w:rPr>
        <w:t>%。其中，签订就业协议或者劳动合同的毕业生共有2</w:t>
      </w:r>
      <w:r w:rsidR="00641C3A" w:rsidRPr="00BC6A50">
        <w:rPr>
          <w:rFonts w:ascii="宋体" w:hAnsi="宋体"/>
          <w:sz w:val="24"/>
        </w:rPr>
        <w:t>72</w:t>
      </w:r>
      <w:r w:rsidR="00641C3A" w:rsidRPr="00BC6A50">
        <w:rPr>
          <w:rFonts w:ascii="宋体" w:hAnsi="宋体" w:hint="eastAsia"/>
          <w:sz w:val="24"/>
        </w:rPr>
        <w:t>人，占7</w:t>
      </w:r>
      <w:r w:rsidR="00641C3A" w:rsidRPr="00BC6A50">
        <w:rPr>
          <w:rFonts w:ascii="宋体" w:hAnsi="宋体"/>
          <w:sz w:val="24"/>
        </w:rPr>
        <w:t>2.7</w:t>
      </w:r>
      <w:r w:rsidR="00641C3A" w:rsidRPr="00BC6A50">
        <w:rPr>
          <w:rFonts w:ascii="宋体" w:hAnsi="宋体" w:hint="eastAsia"/>
          <w:sz w:val="24"/>
        </w:rPr>
        <w:t>%，同比增长1</w:t>
      </w:r>
      <w:r w:rsidR="00641C3A" w:rsidRPr="00BC6A50">
        <w:rPr>
          <w:rFonts w:ascii="宋体" w:hAnsi="宋体"/>
          <w:sz w:val="24"/>
        </w:rPr>
        <w:t>3.6</w:t>
      </w:r>
      <w:r w:rsidR="00641C3A" w:rsidRPr="00BC6A50">
        <w:rPr>
          <w:rFonts w:ascii="宋体" w:hAnsi="宋体" w:hint="eastAsia"/>
          <w:sz w:val="24"/>
        </w:rPr>
        <w:t>%，创历史新高。</w:t>
      </w:r>
    </w:p>
    <w:p w14:paraId="1F179D25" w14:textId="27108E78" w:rsidR="006926EF" w:rsidRPr="006926EF" w:rsidRDefault="006926EF" w:rsidP="006926EF">
      <w:pPr>
        <w:spacing w:line="360" w:lineRule="auto"/>
        <w:ind w:firstLineChars="200" w:firstLine="482"/>
        <w:rPr>
          <w:rFonts w:ascii="黑体" w:eastAsia="黑体" w:hAnsi="黑体" w:hint="eastAsia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四</w:t>
      </w:r>
      <w:r w:rsidRPr="00BC6A50">
        <w:rPr>
          <w:rFonts w:ascii="黑体" w:eastAsia="黑体" w:hAnsi="黑体" w:hint="eastAsia"/>
          <w:b/>
          <w:bCs/>
          <w:sz w:val="24"/>
        </w:rPr>
        <w:t>、在</w:t>
      </w:r>
      <w:r>
        <w:rPr>
          <w:rFonts w:ascii="黑体" w:eastAsia="黑体" w:hAnsi="黑体" w:hint="eastAsia"/>
          <w:b/>
          <w:bCs/>
          <w:sz w:val="24"/>
        </w:rPr>
        <w:t>工会活动中继续提高教职员工的幸福感</w:t>
      </w:r>
    </w:p>
    <w:p w14:paraId="61AC054A" w14:textId="1ABC0CFD" w:rsidR="006926EF" w:rsidRPr="00181A38" w:rsidRDefault="00181A38" w:rsidP="006926EF">
      <w:pPr>
        <w:spacing w:line="360" w:lineRule="auto"/>
        <w:ind w:firstLineChars="200" w:firstLine="480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>在校院工会和工学院班子的正确领导和支持下，以院工会建设、教工文化生活为主线，学院中心工作为重心，结合工学院实际，让所有教职工“健康快乐、充实过好每一天”为目标，围绕教书育人的中心任务，</w:t>
      </w:r>
      <w:r>
        <w:rPr>
          <w:rFonts w:hint="eastAsia"/>
          <w:color w:val="333333"/>
          <w:sz w:val="24"/>
          <w:szCs w:val="24"/>
          <w:shd w:val="clear" w:color="auto" w:fill="FFFFFF"/>
        </w:rPr>
        <w:t>继续</w:t>
      </w:r>
      <w:r w:rsidR="006926EF" w:rsidRPr="00181A38">
        <w:rPr>
          <w:rFonts w:hint="eastAsia"/>
          <w:color w:val="333333"/>
          <w:sz w:val="24"/>
          <w:szCs w:val="24"/>
          <w:shd w:val="clear" w:color="auto" w:fill="FFFFFF"/>
        </w:rPr>
        <w:t>增</w:t>
      </w:r>
      <w:r>
        <w:rPr>
          <w:rFonts w:hint="eastAsia"/>
          <w:color w:val="333333"/>
          <w:sz w:val="24"/>
          <w:szCs w:val="24"/>
          <w:shd w:val="clear" w:color="auto" w:fill="FFFFFF"/>
        </w:rPr>
        <w:t>强学院</w:t>
      </w:r>
      <w:r w:rsidR="006926EF" w:rsidRPr="00181A38">
        <w:rPr>
          <w:rFonts w:hint="eastAsia"/>
          <w:color w:val="333333"/>
          <w:sz w:val="24"/>
          <w:szCs w:val="24"/>
          <w:shd w:val="clear" w:color="auto" w:fill="FFFFFF"/>
        </w:rPr>
        <w:t>教职</w:t>
      </w:r>
      <w:r w:rsidR="006926EF" w:rsidRPr="00181A38">
        <w:rPr>
          <w:rFonts w:hint="eastAsia"/>
          <w:color w:val="333333"/>
          <w:sz w:val="24"/>
          <w:szCs w:val="24"/>
          <w:shd w:val="clear" w:color="auto" w:fill="FFFFFF"/>
        </w:rPr>
        <w:t>员工凝聚力，丰富业余生活，增进</w:t>
      </w:r>
      <w:r w:rsidRPr="00181A38">
        <w:rPr>
          <w:rFonts w:hint="eastAsia"/>
          <w:color w:val="333333"/>
          <w:sz w:val="24"/>
          <w:szCs w:val="24"/>
          <w:shd w:val="clear" w:color="auto" w:fill="FFFFFF"/>
        </w:rPr>
        <w:t>相互</w:t>
      </w:r>
      <w:r w:rsidR="006926EF" w:rsidRPr="00181A38">
        <w:rPr>
          <w:rFonts w:hint="eastAsia"/>
          <w:color w:val="333333"/>
          <w:sz w:val="24"/>
          <w:szCs w:val="24"/>
          <w:shd w:val="clear" w:color="auto" w:fill="FFFFFF"/>
        </w:rPr>
        <w:t>间的交流与合作，进一步提高教职工的凝聚力，工学院分工</w:t>
      </w:r>
      <w:r>
        <w:rPr>
          <w:rFonts w:hint="eastAsia"/>
          <w:color w:val="333333"/>
          <w:sz w:val="24"/>
          <w:szCs w:val="24"/>
          <w:shd w:val="clear" w:color="auto" w:fill="FFFFFF"/>
        </w:rPr>
        <w:t>会</w:t>
      </w:r>
      <w:r w:rsidRPr="00181A38">
        <w:rPr>
          <w:rFonts w:hint="eastAsia"/>
          <w:color w:val="333333"/>
          <w:sz w:val="24"/>
          <w:szCs w:val="24"/>
          <w:shd w:val="clear" w:color="auto" w:fill="FFFFFF"/>
        </w:rPr>
        <w:t>积极</w:t>
      </w:r>
      <w:r w:rsidR="006926EF" w:rsidRPr="00181A38">
        <w:rPr>
          <w:rFonts w:hint="eastAsia"/>
          <w:color w:val="333333"/>
          <w:sz w:val="24"/>
          <w:szCs w:val="24"/>
          <w:shd w:val="clear" w:color="auto" w:fill="FFFFFF"/>
        </w:rPr>
        <w:t>组织全体教职工开展</w:t>
      </w:r>
      <w:r>
        <w:rPr>
          <w:rFonts w:hint="eastAsia"/>
          <w:color w:val="333333"/>
          <w:sz w:val="24"/>
          <w:szCs w:val="24"/>
          <w:shd w:val="clear" w:color="auto" w:fill="FFFFFF"/>
        </w:rPr>
        <w:t>工会</w:t>
      </w:r>
      <w:r w:rsidR="006926EF" w:rsidRPr="00181A38">
        <w:rPr>
          <w:rFonts w:hint="eastAsia"/>
          <w:color w:val="333333"/>
          <w:sz w:val="24"/>
          <w:szCs w:val="24"/>
          <w:shd w:val="clear" w:color="auto" w:fill="FFFFFF"/>
        </w:rPr>
        <w:t>活动。</w:t>
      </w:r>
    </w:p>
    <w:p w14:paraId="33897A1E" w14:textId="77777777" w:rsidR="006926EF" w:rsidRDefault="006926EF" w:rsidP="006926EF">
      <w:pPr>
        <w:spacing w:line="30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一、加强工会自身建设，不断提高工作水平。</w:t>
      </w:r>
    </w:p>
    <w:p w14:paraId="3C1E9708" w14:textId="7188E45F" w:rsidR="006926EF" w:rsidRDefault="006926EF" w:rsidP="006926EF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本年度，工学院分工会切实加强工会队伍的思想和组织建设，以求真务实的态度把工会每一项工作落到实处。明确各工会委员的职责，定期召开工会会议，及时编发工会信息，计划并组织开展各类工会活动。</w:t>
      </w:r>
    </w:p>
    <w:p w14:paraId="7C94E857" w14:textId="77777777" w:rsidR="006926EF" w:rsidRDefault="006926EF" w:rsidP="006926EF"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二、积极开展文体活动，营造健康向上的学院文化氛围。</w:t>
      </w:r>
    </w:p>
    <w:p w14:paraId="5E03A91C" w14:textId="6D6B8ED0" w:rsidR="006926EF" w:rsidRDefault="006926EF" w:rsidP="006926EF">
      <w:pPr>
        <w:spacing w:line="30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院分工会不仅积极组织学院教职工参加学校学院组织的各类</w:t>
      </w:r>
      <w:r w:rsidR="00325958">
        <w:rPr>
          <w:rFonts w:hint="eastAsia"/>
          <w:sz w:val="24"/>
          <w:szCs w:val="24"/>
        </w:rPr>
        <w:t>文体</w:t>
      </w:r>
      <w:r>
        <w:rPr>
          <w:rFonts w:hint="eastAsia"/>
          <w:sz w:val="24"/>
          <w:szCs w:val="24"/>
        </w:rPr>
        <w:t>活动，也在党政领导的指导和支持下，开展了很多</w:t>
      </w:r>
      <w:r w:rsidR="00325958">
        <w:rPr>
          <w:rFonts w:hint="eastAsia"/>
          <w:sz w:val="24"/>
          <w:szCs w:val="24"/>
        </w:rPr>
        <w:t>户外</w:t>
      </w:r>
      <w:r>
        <w:rPr>
          <w:rFonts w:hint="eastAsia"/>
          <w:sz w:val="24"/>
          <w:szCs w:val="24"/>
        </w:rPr>
        <w:t>活动，丰富了教职工的业余文化生活，锻炼了体魄，也增加了学</w:t>
      </w:r>
      <w:bookmarkStart w:id="0" w:name="_GoBack"/>
      <w:bookmarkEnd w:id="0"/>
      <w:r>
        <w:rPr>
          <w:rFonts w:hint="eastAsia"/>
          <w:sz w:val="24"/>
          <w:szCs w:val="24"/>
        </w:rPr>
        <w:t>院的凝聚力。</w:t>
      </w:r>
    </w:p>
    <w:p w14:paraId="5617DA13" w14:textId="77777777" w:rsidR="006926EF" w:rsidRPr="00325958" w:rsidRDefault="006926EF" w:rsidP="006926EF">
      <w:pPr>
        <w:spacing w:line="300" w:lineRule="auto"/>
        <w:ind w:firstLine="420"/>
        <w:rPr>
          <w:rFonts w:hint="eastAsia"/>
          <w:sz w:val="24"/>
          <w:szCs w:val="24"/>
        </w:rPr>
      </w:pPr>
    </w:p>
    <w:p w14:paraId="59A782F8" w14:textId="77777777" w:rsidR="00641C3A" w:rsidRPr="00BC6A50" w:rsidRDefault="00641C3A" w:rsidP="00641C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BC6A50">
        <w:rPr>
          <w:rFonts w:ascii="宋体" w:hAnsi="宋体" w:hint="eastAsia"/>
          <w:sz w:val="24"/>
        </w:rPr>
        <w:t>综上所述，2</w:t>
      </w:r>
      <w:r w:rsidRPr="00BC6A50">
        <w:rPr>
          <w:rFonts w:ascii="宋体" w:hAnsi="宋体"/>
          <w:sz w:val="24"/>
        </w:rPr>
        <w:t>021</w:t>
      </w:r>
      <w:r w:rsidRPr="00BC6A50">
        <w:rPr>
          <w:rFonts w:ascii="宋体" w:hAnsi="宋体" w:hint="eastAsia"/>
          <w:sz w:val="24"/>
        </w:rPr>
        <w:t>年，工学院在工作中展现了新作为，取得了新进展，实现了新突破。所积累的经验、所创新的方法，都将熔铸成2</w:t>
      </w:r>
      <w:r w:rsidRPr="00BC6A50">
        <w:rPr>
          <w:rFonts w:ascii="宋体" w:hAnsi="宋体"/>
          <w:sz w:val="24"/>
        </w:rPr>
        <w:t>022</w:t>
      </w:r>
      <w:r w:rsidRPr="00BC6A50">
        <w:rPr>
          <w:rFonts w:ascii="宋体" w:hAnsi="宋体" w:hint="eastAsia"/>
          <w:sz w:val="24"/>
        </w:rPr>
        <w:t>年继续前行的宝贵财富。面向未来，我们将继续提高站位，站在“两个一百年”奋斗目标的历史交汇点，置身百年未有之大变局，团结带领全院师生，为建成特色鲜明的一流应用型本科高校而不懈奋斗，</w:t>
      </w:r>
      <w:r w:rsidRPr="00BC6A50">
        <w:rPr>
          <w:rFonts w:ascii="宋体" w:hAnsi="宋体" w:hint="eastAsia"/>
          <w:b/>
          <w:bCs/>
          <w:sz w:val="24"/>
        </w:rPr>
        <w:t>用“干在实处，走在前列”的精神和更加优异的成绩，交出师生更加满意的答卷！</w:t>
      </w:r>
    </w:p>
    <w:p w14:paraId="2A993205" w14:textId="0CDFE5EB" w:rsidR="00A9660C" w:rsidRPr="00641C3A" w:rsidRDefault="00A9660C"/>
    <w:p w14:paraId="0484273D" w14:textId="5CE211D8" w:rsidR="00A96560" w:rsidRDefault="00A96560"/>
    <w:p w14:paraId="67D37EA2" w14:textId="72021D15" w:rsidR="00A96560" w:rsidRDefault="00A96560"/>
    <w:p w14:paraId="7B6B43A1" w14:textId="5D0E657B" w:rsidR="00054759" w:rsidRDefault="00054759"/>
    <w:p w14:paraId="0C581267" w14:textId="29C6B06B" w:rsidR="00054759" w:rsidRDefault="00054759"/>
    <w:p w14:paraId="466AB8C9" w14:textId="073FCE8A" w:rsidR="00054759" w:rsidRDefault="00054759"/>
    <w:p w14:paraId="35E33D9B" w14:textId="5252A0CC" w:rsidR="00054759" w:rsidRDefault="00054759"/>
    <w:p w14:paraId="46EF86DA" w14:textId="6E1543BE" w:rsidR="00325958" w:rsidRDefault="00325958"/>
    <w:p w14:paraId="40D4B51A" w14:textId="3B3481A2" w:rsidR="00325958" w:rsidRDefault="00325958"/>
    <w:p w14:paraId="685DFFDD" w14:textId="792D9D38" w:rsidR="00325958" w:rsidRDefault="00325958"/>
    <w:p w14:paraId="65F568AC" w14:textId="12BD8E17" w:rsidR="00325958" w:rsidRDefault="00325958"/>
    <w:p w14:paraId="0D00C8A6" w14:textId="721E35EF" w:rsidR="00325958" w:rsidRDefault="00325958"/>
    <w:p w14:paraId="0C08036B" w14:textId="2A77E16F" w:rsidR="00325958" w:rsidRDefault="00325958"/>
    <w:p w14:paraId="541036B1" w14:textId="0D0EF633" w:rsidR="00325958" w:rsidRDefault="00325958"/>
    <w:p w14:paraId="1207CA76" w14:textId="4FEED2BA" w:rsidR="00325958" w:rsidRDefault="00325958"/>
    <w:p w14:paraId="18171CD0" w14:textId="49B918FA" w:rsidR="00325958" w:rsidRDefault="00325958"/>
    <w:p w14:paraId="5CFFF840" w14:textId="62E38963" w:rsidR="00325958" w:rsidRDefault="00325958"/>
    <w:p w14:paraId="4E1A8882" w14:textId="6AF3D27E" w:rsidR="00325958" w:rsidRDefault="00325958"/>
    <w:p w14:paraId="26DF21DD" w14:textId="5922D8F3" w:rsidR="00325958" w:rsidRDefault="00325958"/>
    <w:p w14:paraId="28E9CEED" w14:textId="2CB41C1C" w:rsidR="00325958" w:rsidRDefault="00325958"/>
    <w:p w14:paraId="14A738FD" w14:textId="6E41FB14" w:rsidR="00325958" w:rsidRDefault="00325958"/>
    <w:p w14:paraId="744A1ECE" w14:textId="5A8CBE71" w:rsidR="00325958" w:rsidRDefault="00325958"/>
    <w:p w14:paraId="6472EDC2" w14:textId="28181D38" w:rsidR="00325958" w:rsidRDefault="00325958"/>
    <w:p w14:paraId="4025BCD8" w14:textId="02CA7999" w:rsidR="00325958" w:rsidRDefault="00325958"/>
    <w:p w14:paraId="2CA78EDE" w14:textId="33209B8A" w:rsidR="00325958" w:rsidRDefault="00325958"/>
    <w:p w14:paraId="04FBD328" w14:textId="4BE046B9" w:rsidR="00325958" w:rsidRDefault="00325958"/>
    <w:p w14:paraId="760612F3" w14:textId="6211FC1F" w:rsidR="00325958" w:rsidRDefault="00325958"/>
    <w:p w14:paraId="6702173D" w14:textId="5642612A" w:rsidR="00325958" w:rsidRDefault="00325958"/>
    <w:p w14:paraId="4B967893" w14:textId="77777777" w:rsidR="00325958" w:rsidRDefault="00325958">
      <w:pPr>
        <w:rPr>
          <w:rFonts w:hint="eastAsia"/>
        </w:rPr>
      </w:pPr>
    </w:p>
    <w:p w14:paraId="6DDD2DEC" w14:textId="77777777" w:rsidR="003F7407" w:rsidRDefault="003F7407"/>
    <w:p w14:paraId="1352D2AE" w14:textId="723E026E" w:rsidR="00A96560" w:rsidRPr="00E948D5" w:rsidRDefault="00A96560" w:rsidP="00A96560">
      <w:pPr>
        <w:jc w:val="center"/>
        <w:rPr>
          <w:rFonts w:ascii="黑体" w:eastAsia="黑体" w:hAnsi="黑体"/>
          <w:sz w:val="44"/>
          <w:szCs w:val="44"/>
        </w:rPr>
      </w:pPr>
      <w:r w:rsidRPr="00780F73">
        <w:rPr>
          <w:rFonts w:ascii="黑体" w:eastAsia="黑体" w:hAnsi="黑体"/>
          <w:sz w:val="44"/>
          <w:szCs w:val="44"/>
        </w:rPr>
        <w:lastRenderedPageBreak/>
        <w:t>202</w:t>
      </w:r>
      <w:r>
        <w:rPr>
          <w:rFonts w:ascii="黑体" w:eastAsia="黑体" w:hAnsi="黑体"/>
          <w:sz w:val="44"/>
          <w:szCs w:val="44"/>
        </w:rPr>
        <w:t>2</w:t>
      </w:r>
      <w:r w:rsidRPr="00E948D5">
        <w:rPr>
          <w:rFonts w:ascii="黑体" w:eastAsia="黑体" w:hAnsi="黑体" w:cs="宋体" w:hint="eastAsia"/>
          <w:sz w:val="44"/>
          <w:szCs w:val="44"/>
        </w:rPr>
        <w:t>年工作计划</w:t>
      </w:r>
    </w:p>
    <w:p w14:paraId="6B6927EA" w14:textId="3F470160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1</w:t>
      </w:r>
      <w:r w:rsidRPr="00E948D5">
        <w:rPr>
          <w:rFonts w:ascii="仿宋" w:eastAsia="仿宋" w:hAnsi="仿宋" w:cs="宋体" w:hint="eastAsia"/>
          <w:sz w:val="28"/>
          <w:szCs w:val="28"/>
        </w:rPr>
        <w:t>、继续加强对专业教学工作的组织领导，按时开展</w:t>
      </w:r>
      <w:r>
        <w:rPr>
          <w:rFonts w:ascii="仿宋" w:eastAsia="仿宋" w:hAnsi="仿宋" w:cs="宋体" w:hint="eastAsia"/>
          <w:sz w:val="28"/>
          <w:szCs w:val="28"/>
        </w:rPr>
        <w:t>教学巡察</w:t>
      </w:r>
      <w:r w:rsidRPr="00E948D5">
        <w:rPr>
          <w:rFonts w:ascii="仿宋" w:eastAsia="仿宋" w:hAnsi="仿宋" w:cs="宋体" w:hint="eastAsia"/>
          <w:sz w:val="28"/>
          <w:szCs w:val="28"/>
        </w:rPr>
        <w:t>听课制度。</w:t>
      </w:r>
    </w:p>
    <w:p w14:paraId="3C2D1985" w14:textId="77777777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2</w:t>
      </w:r>
      <w:r w:rsidRPr="00E948D5">
        <w:rPr>
          <w:rFonts w:ascii="仿宋" w:eastAsia="仿宋" w:hAnsi="仿宋" w:cs="宋体" w:hint="eastAsia"/>
          <w:sz w:val="28"/>
          <w:szCs w:val="28"/>
        </w:rPr>
        <w:t>、</w:t>
      </w:r>
      <w:r>
        <w:rPr>
          <w:rFonts w:ascii="仿宋" w:eastAsia="仿宋" w:hAnsi="仿宋" w:cs="宋体"/>
          <w:sz w:val="28"/>
          <w:szCs w:val="28"/>
        </w:rPr>
        <w:t>继续</w:t>
      </w:r>
      <w:r w:rsidRPr="00E948D5">
        <w:rPr>
          <w:rFonts w:ascii="仿宋" w:eastAsia="仿宋" w:hAnsi="仿宋" w:cs="宋体" w:hint="eastAsia"/>
          <w:sz w:val="28"/>
          <w:szCs w:val="28"/>
        </w:rPr>
        <w:t>动员和发动本专业支持参与毕业生就业工作，要求毕业生班主任增强服务意识，主动积极地为学生提供就业服务，及时了解学生就业动态。</w:t>
      </w:r>
    </w:p>
    <w:p w14:paraId="2938D12B" w14:textId="4DB11DFD" w:rsidR="00A96560" w:rsidRPr="00780F73" w:rsidRDefault="00A96560" w:rsidP="00A96560">
      <w:pPr>
        <w:spacing w:line="30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3</w:t>
      </w:r>
      <w:r w:rsidRPr="00E948D5">
        <w:rPr>
          <w:rFonts w:ascii="仿宋" w:eastAsia="仿宋" w:hAnsi="仿宋" w:cs="宋体" w:hint="eastAsia"/>
          <w:sz w:val="28"/>
          <w:szCs w:val="28"/>
        </w:rPr>
        <w:t>、深化课堂教学改革活动和教科研活动，不断推进专业课程课堂教学模式和“理论实践一体化”教学研究与实践，重视学生学习兴趣和参与意识、动手能力的培养，争取专业建设方面有新的突破。</w:t>
      </w:r>
      <w:r w:rsidRPr="00E948D5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加快推进“互联网</w:t>
      </w:r>
      <w:r w:rsidRPr="00E948D5">
        <w:rPr>
          <w:rFonts w:ascii="仿宋" w:eastAsia="仿宋" w:hAnsi="仿宋" w:cs="宋体"/>
          <w:color w:val="000000"/>
          <w:kern w:val="0"/>
          <w:sz w:val="28"/>
          <w:szCs w:val="28"/>
        </w:rPr>
        <w:t>+</w:t>
      </w:r>
      <w:r w:rsidRPr="00E948D5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教学”和精品在线开放课程立项工作。</w:t>
      </w:r>
      <w:r>
        <w:rPr>
          <w:rFonts w:ascii="仿宋" w:eastAsia="仿宋" w:hAnsi="仿宋" w:hint="eastAsia"/>
          <w:sz w:val="28"/>
          <w:szCs w:val="28"/>
        </w:rPr>
        <w:t>切实推进高校</w:t>
      </w:r>
      <w:proofErr w:type="gramStart"/>
      <w:r>
        <w:rPr>
          <w:rFonts w:ascii="仿宋" w:eastAsia="仿宋" w:hAnsi="仿宋" w:hint="eastAsia"/>
          <w:sz w:val="28"/>
          <w:szCs w:val="28"/>
        </w:rPr>
        <w:t>课程思政建设</w:t>
      </w:r>
      <w:proofErr w:type="gramEnd"/>
      <w:r>
        <w:rPr>
          <w:rFonts w:ascii="仿宋" w:eastAsia="仿宋" w:hAnsi="仿宋" w:hint="eastAsia"/>
          <w:sz w:val="28"/>
          <w:szCs w:val="28"/>
        </w:rPr>
        <w:t>。</w:t>
      </w:r>
    </w:p>
    <w:p w14:paraId="03BD2DE6" w14:textId="2D6CCB6F" w:rsidR="00A96560" w:rsidRPr="00E948D5" w:rsidRDefault="00A96560" w:rsidP="00A96560">
      <w:pPr>
        <w:pStyle w:val="a7"/>
        <w:ind w:firstLineChars="0" w:firstLine="0"/>
        <w:rPr>
          <w:rFonts w:ascii="仿宋" w:eastAsia="仿宋" w:hAnsi="仿宋" w:cs="宋体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4</w:t>
      </w:r>
      <w:r w:rsidRPr="00E948D5">
        <w:rPr>
          <w:rFonts w:ascii="仿宋" w:eastAsia="仿宋" w:hAnsi="仿宋" w:cs="宋体" w:hint="eastAsia"/>
          <w:sz w:val="28"/>
          <w:szCs w:val="28"/>
        </w:rPr>
        <w:t>、围绕一流学科和</w:t>
      </w:r>
      <w:r>
        <w:rPr>
          <w:rFonts w:ascii="仿宋" w:eastAsia="仿宋" w:hAnsi="仿宋" w:cs="宋体" w:hint="eastAsia"/>
          <w:sz w:val="28"/>
          <w:szCs w:val="28"/>
        </w:rPr>
        <w:t>课程</w:t>
      </w:r>
      <w:proofErr w:type="gramStart"/>
      <w:r>
        <w:rPr>
          <w:rFonts w:ascii="仿宋" w:eastAsia="仿宋" w:hAnsi="仿宋" w:cs="宋体" w:hint="eastAsia"/>
          <w:sz w:val="28"/>
          <w:szCs w:val="28"/>
        </w:rPr>
        <w:t>思政教学</w:t>
      </w:r>
      <w:proofErr w:type="gramEnd"/>
      <w:r w:rsidRPr="00E948D5">
        <w:rPr>
          <w:rFonts w:ascii="仿宋" w:eastAsia="仿宋" w:hAnsi="仿宋" w:cs="宋体" w:hint="eastAsia"/>
          <w:sz w:val="28"/>
          <w:szCs w:val="28"/>
        </w:rPr>
        <w:t>团队建设，对教师主要工作方向进行调整、分配和组合，促进纵向科研项目（包括专利与软著）产量提升，横向课题成果转化率的提高。资助教师参加实践进修和课程培训，提高专业教师新开课授课和实践教学能力，结合人才合作引进方式，提升师资队伍教学和科研水平。</w:t>
      </w:r>
      <w:r>
        <w:rPr>
          <w:rFonts w:ascii="仿宋" w:eastAsia="仿宋" w:hAnsi="仿宋" w:cs="宋体" w:hint="eastAsia"/>
          <w:sz w:val="28"/>
          <w:szCs w:val="28"/>
        </w:rPr>
        <w:t>继</w:t>
      </w:r>
      <w:r w:rsidRPr="00E948D5">
        <w:rPr>
          <w:rFonts w:ascii="仿宋" w:eastAsia="仿宋" w:hAnsi="仿宋" w:cs="宋体" w:hint="eastAsia"/>
          <w:sz w:val="28"/>
          <w:szCs w:val="28"/>
        </w:rPr>
        <w:t>续开展专业教师进修工作；建立并完善教师</w:t>
      </w:r>
      <w:r>
        <w:rPr>
          <w:rFonts w:ascii="仿宋" w:eastAsia="仿宋" w:hAnsi="仿宋" w:cs="宋体" w:hint="eastAsia"/>
          <w:sz w:val="28"/>
          <w:szCs w:val="28"/>
        </w:rPr>
        <w:t>之间</w:t>
      </w:r>
      <w:r w:rsidRPr="00E948D5">
        <w:rPr>
          <w:rFonts w:ascii="仿宋" w:eastAsia="仿宋" w:hAnsi="仿宋" w:cs="宋体" w:hint="eastAsia"/>
          <w:sz w:val="28"/>
          <w:szCs w:val="28"/>
        </w:rPr>
        <w:t>科研和教学方面的相互协作机制。</w:t>
      </w:r>
    </w:p>
    <w:p w14:paraId="0B968AC7" w14:textId="41C53FA9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5</w:t>
      </w:r>
      <w:r w:rsidRPr="00E948D5">
        <w:rPr>
          <w:rFonts w:ascii="仿宋" w:eastAsia="仿宋" w:hAnsi="仿宋" w:cs="宋体" w:hint="eastAsia"/>
          <w:sz w:val="28"/>
          <w:szCs w:val="28"/>
        </w:rPr>
        <w:t>、加强各项学科竞赛指导和筹备工作，争取各类竞赛取得</w:t>
      </w:r>
      <w:r>
        <w:rPr>
          <w:rFonts w:ascii="仿宋" w:eastAsia="仿宋" w:hAnsi="仿宋" w:cs="宋体" w:hint="eastAsia"/>
          <w:sz w:val="28"/>
          <w:szCs w:val="28"/>
        </w:rPr>
        <w:t>更</w:t>
      </w:r>
      <w:r w:rsidRPr="00E948D5">
        <w:rPr>
          <w:rFonts w:ascii="仿宋" w:eastAsia="仿宋" w:hAnsi="仿宋" w:cs="宋体" w:hint="eastAsia"/>
          <w:sz w:val="28"/>
          <w:szCs w:val="28"/>
        </w:rPr>
        <w:t>好成绩。</w:t>
      </w:r>
    </w:p>
    <w:p w14:paraId="2956ACF1" w14:textId="77777777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6</w:t>
      </w:r>
      <w:r w:rsidRPr="00E948D5">
        <w:rPr>
          <w:rFonts w:ascii="仿宋" w:eastAsia="仿宋" w:hAnsi="仿宋" w:cs="宋体" w:hint="eastAsia"/>
          <w:sz w:val="28"/>
          <w:szCs w:val="28"/>
        </w:rPr>
        <w:t>、加强校企融合，借鉴企业的先进管理经验，</w:t>
      </w:r>
      <w:r>
        <w:rPr>
          <w:rFonts w:ascii="仿宋" w:eastAsia="仿宋" w:hAnsi="仿宋" w:cs="宋体" w:hint="eastAsia"/>
          <w:sz w:val="28"/>
          <w:szCs w:val="28"/>
        </w:rPr>
        <w:t>继续</w:t>
      </w:r>
      <w:r w:rsidRPr="00E948D5">
        <w:rPr>
          <w:rFonts w:ascii="仿宋" w:eastAsia="仿宋" w:hAnsi="仿宋" w:cs="宋体" w:hint="eastAsia"/>
          <w:sz w:val="28"/>
          <w:szCs w:val="28"/>
        </w:rPr>
        <w:t>新增校企合作企业</w:t>
      </w:r>
      <w:r w:rsidRPr="00E948D5">
        <w:rPr>
          <w:rFonts w:ascii="仿宋" w:eastAsia="仿宋" w:hAnsi="仿宋"/>
          <w:sz w:val="28"/>
          <w:szCs w:val="28"/>
        </w:rPr>
        <w:t>1</w:t>
      </w:r>
      <w:r w:rsidRPr="00E948D5">
        <w:rPr>
          <w:rFonts w:ascii="仿宋" w:eastAsia="仿宋" w:hAnsi="仿宋" w:cs="宋体" w:hint="eastAsia"/>
          <w:sz w:val="28"/>
          <w:szCs w:val="28"/>
        </w:rPr>
        <w:t>到</w:t>
      </w:r>
      <w:r w:rsidRPr="00E948D5">
        <w:rPr>
          <w:rFonts w:ascii="仿宋" w:eastAsia="仿宋" w:hAnsi="仿宋"/>
          <w:sz w:val="28"/>
          <w:szCs w:val="28"/>
        </w:rPr>
        <w:t>2</w:t>
      </w:r>
      <w:r w:rsidRPr="00E948D5">
        <w:rPr>
          <w:rFonts w:ascii="仿宋" w:eastAsia="仿宋" w:hAnsi="仿宋" w:cs="宋体" w:hint="eastAsia"/>
          <w:sz w:val="28"/>
          <w:szCs w:val="28"/>
        </w:rPr>
        <w:t>家。</w:t>
      </w:r>
    </w:p>
    <w:p w14:paraId="7D355950" w14:textId="77777777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7</w:t>
      </w:r>
      <w:r w:rsidRPr="00E948D5">
        <w:rPr>
          <w:rFonts w:ascii="仿宋" w:eastAsia="仿宋" w:hAnsi="仿宋" w:cs="宋体" w:hint="eastAsia"/>
          <w:sz w:val="28"/>
          <w:szCs w:val="28"/>
        </w:rPr>
        <w:t>、</w:t>
      </w:r>
      <w:r>
        <w:rPr>
          <w:rFonts w:ascii="仿宋" w:eastAsia="仿宋" w:hAnsi="仿宋" w:cs="宋体" w:hint="eastAsia"/>
          <w:sz w:val="28"/>
          <w:szCs w:val="28"/>
        </w:rPr>
        <w:t>继续</w:t>
      </w:r>
      <w:r w:rsidRPr="00E948D5">
        <w:rPr>
          <w:rFonts w:ascii="仿宋" w:eastAsia="仿宋" w:hAnsi="仿宋" w:cs="宋体" w:hint="eastAsia"/>
          <w:sz w:val="28"/>
          <w:szCs w:val="28"/>
        </w:rPr>
        <w:t>加强对青年教师的教育教学等工作指导，组织专业教师参与学术交流。</w:t>
      </w:r>
    </w:p>
    <w:p w14:paraId="02B04202" w14:textId="77777777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lastRenderedPageBreak/>
        <w:t>8</w:t>
      </w:r>
      <w:r w:rsidRPr="00E948D5">
        <w:rPr>
          <w:rFonts w:ascii="仿宋" w:eastAsia="仿宋" w:hAnsi="仿宋" w:cs="宋体" w:hint="eastAsia"/>
          <w:sz w:val="28"/>
          <w:szCs w:val="28"/>
        </w:rPr>
        <w:t>、完善专业内部德育、实训等管理制度，确保师生人身安全，消除各类安全隐患，杜绝人身伤害及各类安全事故的发生。</w:t>
      </w:r>
    </w:p>
    <w:p w14:paraId="3EE10897" w14:textId="77777777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9</w:t>
      </w:r>
      <w:r w:rsidRPr="00E948D5">
        <w:rPr>
          <w:rFonts w:ascii="仿宋" w:eastAsia="仿宋" w:hAnsi="仿宋" w:cs="宋体" w:hint="eastAsia"/>
          <w:sz w:val="28"/>
          <w:szCs w:val="28"/>
        </w:rPr>
        <w:t>、配合学院，积极探索实验室的开放、使用和管理办法，提高实验条件建设的投入产出比。</w:t>
      </w:r>
    </w:p>
    <w:p w14:paraId="5A1355BC" w14:textId="38054317" w:rsidR="00A96560" w:rsidRPr="00E948D5" w:rsidRDefault="00A96560" w:rsidP="00A96560">
      <w:pPr>
        <w:spacing w:line="300" w:lineRule="auto"/>
        <w:rPr>
          <w:rFonts w:ascii="仿宋" w:eastAsia="仿宋" w:hAnsi="仿宋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10</w:t>
      </w:r>
      <w:r w:rsidRPr="00E948D5">
        <w:rPr>
          <w:rFonts w:ascii="仿宋" w:eastAsia="仿宋" w:hAnsi="仿宋" w:cs="宋体" w:hint="eastAsia"/>
          <w:sz w:val="28"/>
          <w:szCs w:val="28"/>
        </w:rPr>
        <w:t>、加强</w:t>
      </w:r>
      <w:r w:rsidRPr="00E948D5">
        <w:rPr>
          <w:rFonts w:ascii="仿宋" w:eastAsia="仿宋" w:hAnsi="仿宋"/>
          <w:sz w:val="28"/>
          <w:szCs w:val="28"/>
        </w:rPr>
        <w:t>201</w:t>
      </w:r>
      <w:r w:rsidR="00641C3A">
        <w:rPr>
          <w:rFonts w:ascii="仿宋" w:eastAsia="仿宋" w:hAnsi="仿宋"/>
          <w:sz w:val="28"/>
          <w:szCs w:val="28"/>
        </w:rPr>
        <w:t>8</w:t>
      </w:r>
      <w:r w:rsidRPr="00E948D5">
        <w:rPr>
          <w:rFonts w:ascii="仿宋" w:eastAsia="仿宋" w:hAnsi="仿宋" w:cs="宋体" w:hint="eastAsia"/>
          <w:sz w:val="28"/>
          <w:szCs w:val="28"/>
        </w:rPr>
        <w:t>级毕业生的毕业设计指导，争取</w:t>
      </w:r>
      <w:r w:rsidRPr="00E948D5">
        <w:rPr>
          <w:rFonts w:ascii="仿宋" w:eastAsia="仿宋" w:hAnsi="仿宋"/>
          <w:sz w:val="28"/>
          <w:szCs w:val="28"/>
        </w:rPr>
        <w:t>4</w:t>
      </w:r>
      <w:r w:rsidRPr="00E948D5">
        <w:rPr>
          <w:rFonts w:ascii="仿宋" w:eastAsia="仿宋" w:hAnsi="仿宋" w:cs="宋体" w:hint="eastAsia"/>
          <w:sz w:val="28"/>
          <w:szCs w:val="28"/>
        </w:rPr>
        <w:t>月份完成论文答辩工作，</w:t>
      </w:r>
      <w:r w:rsidRPr="00E948D5">
        <w:rPr>
          <w:rFonts w:ascii="仿宋" w:eastAsia="仿宋" w:hAnsi="仿宋"/>
          <w:sz w:val="28"/>
          <w:szCs w:val="28"/>
        </w:rPr>
        <w:t>6</w:t>
      </w:r>
      <w:r w:rsidRPr="00E948D5">
        <w:rPr>
          <w:rFonts w:ascii="仿宋" w:eastAsia="仿宋" w:hAnsi="仿宋" w:cs="宋体" w:hint="eastAsia"/>
          <w:sz w:val="28"/>
          <w:szCs w:val="28"/>
        </w:rPr>
        <w:t>月份完成</w:t>
      </w:r>
      <w:r w:rsidRPr="00E948D5">
        <w:rPr>
          <w:rFonts w:ascii="仿宋" w:eastAsia="仿宋" w:hAnsi="仿宋"/>
          <w:sz w:val="28"/>
          <w:szCs w:val="28"/>
        </w:rPr>
        <w:t>201</w:t>
      </w:r>
      <w:r w:rsidR="00641C3A">
        <w:rPr>
          <w:rFonts w:ascii="仿宋" w:eastAsia="仿宋" w:hAnsi="仿宋"/>
          <w:sz w:val="28"/>
          <w:szCs w:val="28"/>
        </w:rPr>
        <w:t>9</w:t>
      </w:r>
      <w:r w:rsidRPr="00E948D5">
        <w:rPr>
          <w:rFonts w:ascii="仿宋" w:eastAsia="仿宋" w:hAnsi="仿宋" w:cs="宋体" w:hint="eastAsia"/>
          <w:sz w:val="28"/>
          <w:szCs w:val="28"/>
        </w:rPr>
        <w:t>级学生选题，</w:t>
      </w:r>
      <w:r w:rsidRPr="00E948D5">
        <w:rPr>
          <w:rFonts w:ascii="仿宋" w:eastAsia="仿宋" w:hAnsi="仿宋"/>
          <w:sz w:val="28"/>
          <w:szCs w:val="28"/>
        </w:rPr>
        <w:t>9</w:t>
      </w:r>
      <w:r w:rsidRPr="00E948D5">
        <w:rPr>
          <w:rFonts w:ascii="仿宋" w:eastAsia="仿宋" w:hAnsi="仿宋" w:cs="宋体" w:hint="eastAsia"/>
          <w:sz w:val="28"/>
          <w:szCs w:val="28"/>
        </w:rPr>
        <w:t>月份完成开题。</w:t>
      </w:r>
    </w:p>
    <w:p w14:paraId="32CCE5B7" w14:textId="340387D1" w:rsidR="00A96560" w:rsidRPr="00780F73" w:rsidRDefault="00A96560" w:rsidP="00A96560">
      <w:pPr>
        <w:spacing w:line="300" w:lineRule="auto"/>
        <w:rPr>
          <w:rFonts w:ascii="仿宋" w:eastAsia="仿宋" w:hAnsi="仿宋" w:cs="宋体"/>
          <w:sz w:val="28"/>
          <w:szCs w:val="28"/>
        </w:rPr>
      </w:pPr>
      <w:r w:rsidRPr="00E948D5">
        <w:rPr>
          <w:rFonts w:ascii="仿宋" w:eastAsia="仿宋" w:hAnsi="仿宋"/>
          <w:sz w:val="28"/>
          <w:szCs w:val="28"/>
        </w:rPr>
        <w:t>11</w:t>
      </w:r>
      <w:r w:rsidRPr="00E948D5">
        <w:rPr>
          <w:rFonts w:ascii="仿宋" w:eastAsia="仿宋" w:hAnsi="仿宋" w:cs="宋体" w:hint="eastAsia"/>
          <w:sz w:val="28"/>
          <w:szCs w:val="28"/>
        </w:rPr>
        <w:t>、完成</w:t>
      </w:r>
      <w:r w:rsidRPr="00E948D5">
        <w:rPr>
          <w:rFonts w:ascii="仿宋" w:eastAsia="仿宋" w:hAnsi="仿宋"/>
          <w:sz w:val="28"/>
          <w:szCs w:val="28"/>
        </w:rPr>
        <w:t>202</w:t>
      </w:r>
      <w:r w:rsidR="00641C3A">
        <w:rPr>
          <w:rFonts w:ascii="仿宋" w:eastAsia="仿宋" w:hAnsi="仿宋"/>
          <w:sz w:val="28"/>
          <w:szCs w:val="28"/>
        </w:rPr>
        <w:t>2</w:t>
      </w:r>
      <w:r w:rsidRPr="00E948D5">
        <w:rPr>
          <w:rFonts w:ascii="仿宋" w:eastAsia="仿宋" w:hAnsi="仿宋" w:cs="宋体" w:hint="eastAsia"/>
          <w:sz w:val="28"/>
          <w:szCs w:val="28"/>
        </w:rPr>
        <w:t>级教学计划的修订。</w:t>
      </w:r>
    </w:p>
    <w:p w14:paraId="268339F2" w14:textId="77777777" w:rsidR="00A96560" w:rsidRPr="00A96560" w:rsidRDefault="00A96560"/>
    <w:sectPr w:rsidR="00A96560" w:rsidRPr="00A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C010A" w14:textId="77777777" w:rsidR="00735C84" w:rsidRDefault="00735C84" w:rsidP="00A96560">
      <w:r>
        <w:separator/>
      </w:r>
    </w:p>
  </w:endnote>
  <w:endnote w:type="continuationSeparator" w:id="0">
    <w:p w14:paraId="498CB43B" w14:textId="77777777" w:rsidR="00735C84" w:rsidRDefault="00735C84" w:rsidP="00A9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A9562" w14:textId="77777777" w:rsidR="00735C84" w:rsidRDefault="00735C84" w:rsidP="00A96560">
      <w:r>
        <w:separator/>
      </w:r>
    </w:p>
  </w:footnote>
  <w:footnote w:type="continuationSeparator" w:id="0">
    <w:p w14:paraId="4131B195" w14:textId="77777777" w:rsidR="00735C84" w:rsidRDefault="00735C84" w:rsidP="00A96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01"/>
    <w:rsid w:val="00007B75"/>
    <w:rsid w:val="00054759"/>
    <w:rsid w:val="000A6B1B"/>
    <w:rsid w:val="00181A38"/>
    <w:rsid w:val="00193E0B"/>
    <w:rsid w:val="00204C01"/>
    <w:rsid w:val="00325958"/>
    <w:rsid w:val="00391B02"/>
    <w:rsid w:val="00394643"/>
    <w:rsid w:val="003A19DB"/>
    <w:rsid w:val="003C7F95"/>
    <w:rsid w:val="003F7407"/>
    <w:rsid w:val="004A15AF"/>
    <w:rsid w:val="005B6CF6"/>
    <w:rsid w:val="00641C3A"/>
    <w:rsid w:val="006926EF"/>
    <w:rsid w:val="006F451D"/>
    <w:rsid w:val="00735C84"/>
    <w:rsid w:val="00796E83"/>
    <w:rsid w:val="00807D11"/>
    <w:rsid w:val="0083772E"/>
    <w:rsid w:val="008D6C9A"/>
    <w:rsid w:val="00A96560"/>
    <w:rsid w:val="00A9660C"/>
    <w:rsid w:val="00E5776E"/>
    <w:rsid w:val="00F12181"/>
    <w:rsid w:val="00F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B4EC0"/>
  <w15:chartTrackingRefBased/>
  <w15:docId w15:val="{94D83F75-5081-4AF3-87E5-B293DF9F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5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560"/>
    <w:rPr>
      <w:sz w:val="18"/>
      <w:szCs w:val="18"/>
    </w:rPr>
  </w:style>
  <w:style w:type="paragraph" w:styleId="a7">
    <w:name w:val="List Paragraph"/>
    <w:basedOn w:val="a"/>
    <w:uiPriority w:val="99"/>
    <w:qFormat/>
    <w:rsid w:val="00A96560"/>
    <w:pPr>
      <w:ind w:firstLineChars="200" w:firstLine="420"/>
    </w:pPr>
    <w:rPr>
      <w:rFonts w:ascii="Calibri" w:eastAsia="宋体" w:hAnsi="Calibri" w:cs="Calibri"/>
      <w:szCs w:val="21"/>
    </w:rPr>
  </w:style>
  <w:style w:type="character" w:styleId="a8">
    <w:name w:val="Strong"/>
    <w:basedOn w:val="a0"/>
    <w:uiPriority w:val="22"/>
    <w:qFormat/>
    <w:rsid w:val="00641C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8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</dc:creator>
  <cp:keywords/>
  <dc:description/>
  <cp:lastModifiedBy>121</cp:lastModifiedBy>
  <cp:revision>7</cp:revision>
  <dcterms:created xsi:type="dcterms:W3CDTF">2021-12-14T06:22:00Z</dcterms:created>
  <dcterms:modified xsi:type="dcterms:W3CDTF">2021-12-19T04:00:00Z</dcterms:modified>
</cp:coreProperties>
</file>