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8"/>
        <w:spacing w:before="624" w:after="312"/>
        <w:rPr>
          <w:color w:val="000000"/>
        </w:rPr>
      </w:pPr>
      <w:bookmarkStart w:id="0" w:name="_Toc511408195"/>
      <w:bookmarkStart w:id="1" w:name="_Toc522093161"/>
      <w:bookmarkStart w:id="2" w:name="_Toc512244683"/>
      <w:bookmarkStart w:id="3" w:name="_Toc520902582"/>
      <w:r>
        <w:rPr>
          <w:rFonts w:hint="eastAsia"/>
          <w:color w:val="000000"/>
        </w:rPr>
        <w:t>金融学专业本科教学指导计划</w:t>
      </w:r>
      <w:bookmarkEnd w:id="0"/>
      <w:bookmarkEnd w:id="1"/>
      <w:bookmarkEnd w:id="2"/>
      <w:bookmarkEnd w:id="3"/>
    </w:p>
    <w:tbl>
      <w:tblPr>
        <w:tblStyle w:val="30"/>
        <w:tblW w:w="400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1"/>
        <w:gridCol w:w="1989"/>
        <w:gridCol w:w="1325"/>
        <w:gridCol w:w="20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42" w:type="pct"/>
            <w:shd w:val="clear" w:color="auto" w:fill="auto"/>
            <w:noWrap/>
            <w:vAlign w:val="bottom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rFonts w:eastAsia="黑体"/>
                <w:bCs/>
                <w:color w:val="000000"/>
                <w:kern w:val="0"/>
              </w:rPr>
            </w:pPr>
            <w:r>
              <w:rPr>
                <w:rFonts w:eastAsia="黑体"/>
                <w:bCs/>
                <w:color w:val="000000"/>
                <w:kern w:val="0"/>
              </w:rPr>
              <w:t>专业代码：</w:t>
            </w:r>
          </w:p>
        </w:tc>
        <w:tc>
          <w:tcPr>
            <w:tcW w:w="1459" w:type="pct"/>
            <w:tcBorders>
              <w:bottom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rFonts w:eastAsia="黑体"/>
                <w:bCs/>
                <w:color w:val="000000"/>
                <w:kern w:val="0"/>
              </w:rPr>
            </w:pPr>
            <w:r>
              <w:rPr>
                <w:rFonts w:eastAsia="黑体"/>
                <w:bCs/>
                <w:color w:val="000000"/>
                <w:kern w:val="0"/>
              </w:rPr>
              <w:t>020301K</w:t>
            </w:r>
          </w:p>
        </w:tc>
        <w:tc>
          <w:tcPr>
            <w:tcW w:w="972" w:type="pct"/>
            <w:shd w:val="clear" w:color="auto" w:fill="auto"/>
            <w:noWrap/>
            <w:vAlign w:val="bottom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rFonts w:eastAsia="黑体"/>
                <w:bCs/>
                <w:color w:val="000000"/>
                <w:kern w:val="0"/>
              </w:rPr>
            </w:pPr>
            <w:r>
              <w:rPr>
                <w:rFonts w:eastAsia="黑体"/>
                <w:bCs/>
                <w:color w:val="000000"/>
                <w:kern w:val="0"/>
              </w:rPr>
              <w:t>专业名称：</w:t>
            </w:r>
          </w:p>
        </w:tc>
        <w:tc>
          <w:tcPr>
            <w:tcW w:w="1527" w:type="pct"/>
            <w:tcBorders>
              <w:bottom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rFonts w:eastAsia="黑体"/>
                <w:bCs/>
                <w:color w:val="000000"/>
                <w:kern w:val="0"/>
              </w:rPr>
            </w:pPr>
            <w:r>
              <w:rPr>
                <w:rFonts w:eastAsia="黑体"/>
                <w:bCs/>
                <w:color w:val="000000"/>
                <w:kern w:val="0"/>
              </w:rPr>
              <w:t>金融学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42" w:type="pct"/>
            <w:shd w:val="clear" w:color="auto" w:fill="auto"/>
            <w:noWrap/>
            <w:vAlign w:val="bottom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rFonts w:eastAsia="黑体"/>
                <w:bCs/>
                <w:color w:val="000000"/>
                <w:kern w:val="0"/>
              </w:rPr>
            </w:pPr>
            <w:r>
              <w:rPr>
                <w:rFonts w:eastAsia="黑体"/>
                <w:bCs/>
                <w:color w:val="000000"/>
                <w:kern w:val="0"/>
              </w:rPr>
              <w:t>计划学制：</w:t>
            </w:r>
          </w:p>
        </w:tc>
        <w:tc>
          <w:tcPr>
            <w:tcW w:w="1459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rFonts w:eastAsia="黑体"/>
                <w:bCs/>
                <w:color w:val="000000"/>
                <w:kern w:val="0"/>
              </w:rPr>
            </w:pPr>
            <w:r>
              <w:rPr>
                <w:rFonts w:eastAsia="黑体"/>
                <w:bCs/>
                <w:color w:val="000000"/>
                <w:kern w:val="0"/>
              </w:rPr>
              <w:t>四年</w:t>
            </w:r>
          </w:p>
        </w:tc>
        <w:tc>
          <w:tcPr>
            <w:tcW w:w="972" w:type="pct"/>
            <w:shd w:val="clear" w:color="auto" w:fill="auto"/>
            <w:noWrap/>
            <w:vAlign w:val="bottom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rFonts w:eastAsia="黑体"/>
                <w:bCs/>
                <w:color w:val="000000"/>
                <w:kern w:val="0"/>
              </w:rPr>
            </w:pPr>
            <w:r>
              <w:rPr>
                <w:rFonts w:eastAsia="黑体"/>
                <w:bCs/>
                <w:color w:val="000000"/>
                <w:kern w:val="0"/>
              </w:rPr>
              <w:t>授予学位：</w:t>
            </w:r>
          </w:p>
        </w:tc>
        <w:tc>
          <w:tcPr>
            <w:tcW w:w="1527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rFonts w:eastAsia="黑体"/>
                <w:bCs/>
                <w:color w:val="000000"/>
                <w:kern w:val="0"/>
              </w:rPr>
            </w:pPr>
            <w:r>
              <w:rPr>
                <w:rFonts w:eastAsia="黑体"/>
                <w:bCs/>
                <w:color w:val="000000"/>
                <w:kern w:val="0"/>
              </w:rPr>
              <w:t>经济学学士</w:t>
            </w:r>
          </w:p>
        </w:tc>
      </w:tr>
    </w:tbl>
    <w:p>
      <w:pPr>
        <w:pStyle w:val="3"/>
        <w:spacing w:before="234" w:after="78"/>
        <w:ind w:firstLine="480"/>
      </w:pPr>
      <w:bookmarkStart w:id="4" w:name="_Toc512244684"/>
      <w:bookmarkStart w:id="5" w:name="_Toc521079186"/>
      <w:bookmarkStart w:id="6" w:name="_Toc520902583"/>
      <w:bookmarkStart w:id="7" w:name="_Toc521079425"/>
      <w:r>
        <w:rPr>
          <w:rFonts w:hint="eastAsia"/>
        </w:rPr>
        <w:t>一、培养目标</w:t>
      </w:r>
      <w:bookmarkEnd w:id="4"/>
      <w:bookmarkEnd w:id="5"/>
      <w:bookmarkEnd w:id="6"/>
      <w:bookmarkEnd w:id="7"/>
    </w:p>
    <w:p>
      <w:pPr>
        <w:ind w:firstLine="420"/>
        <w:rPr>
          <w:bCs/>
          <w:color w:val="000000"/>
        </w:rPr>
      </w:pPr>
      <w:r>
        <w:rPr>
          <w:color w:val="000000"/>
        </w:rPr>
        <w:t>培养具有良好的思想品德素质、健康的人格，扎实的理论基础、较强的创新意识和实践应用能力，具有就业竞争力与可持续发展能力，</w:t>
      </w:r>
      <w:r>
        <w:rPr>
          <w:rFonts w:hint="eastAsia"/>
          <w:color w:val="000000"/>
        </w:rPr>
        <w:t>满足金融机构、政府部门和企事业单位的用人基本要求，努力成为能够</w:t>
      </w:r>
      <w:r>
        <w:rPr>
          <w:color w:val="000000"/>
        </w:rPr>
        <w:t>胜任银行、证券、保险、期货、</w:t>
      </w:r>
      <w:r>
        <w:rPr>
          <w:rFonts w:hint="eastAsia"/>
          <w:color w:val="000000"/>
        </w:rPr>
        <w:t>基金、</w:t>
      </w:r>
      <w:r>
        <w:rPr>
          <w:color w:val="000000"/>
        </w:rPr>
        <w:t>信托等金融行业岗位的一专多能</w:t>
      </w:r>
      <w:r>
        <w:rPr>
          <w:rFonts w:hint="eastAsia"/>
          <w:color w:val="000000"/>
        </w:rPr>
        <w:t>的高级</w:t>
      </w:r>
      <w:r>
        <w:rPr>
          <w:color w:val="000000"/>
        </w:rPr>
        <w:t>应用型专门人才。</w:t>
      </w:r>
    </w:p>
    <w:p>
      <w:pPr>
        <w:pStyle w:val="3"/>
        <w:spacing w:before="234" w:after="78"/>
        <w:ind w:firstLine="480"/>
      </w:pPr>
      <w:bookmarkStart w:id="8" w:name="_Toc512244685"/>
      <w:bookmarkStart w:id="9" w:name="_Toc521079426"/>
      <w:bookmarkStart w:id="10" w:name="_Toc520902584"/>
      <w:bookmarkStart w:id="11" w:name="_Toc521079187"/>
      <w:r>
        <w:rPr>
          <w:rFonts w:hint="eastAsia"/>
        </w:rPr>
        <w:t>二、培养规格</w:t>
      </w:r>
      <w:bookmarkEnd w:id="8"/>
      <w:bookmarkEnd w:id="9"/>
      <w:bookmarkEnd w:id="10"/>
      <w:bookmarkEnd w:id="11"/>
    </w:p>
    <w:p>
      <w:pPr>
        <w:ind w:firstLine="420"/>
        <w:rPr>
          <w:color w:val="000000"/>
        </w:rPr>
      </w:pPr>
      <w:r>
        <w:rPr>
          <w:color w:val="000000"/>
        </w:rPr>
        <w:t>1．掌握马列主义、毛泽东思想和邓小平理论的基本原理及“三个代表”重要思想，树立正确的世界观和为人民服务的人生观，具有良好的职业道德，自觉地为社会主义现代化建设服务，具有健全的心理和健康的体魄；</w:t>
      </w:r>
    </w:p>
    <w:p>
      <w:pPr>
        <w:ind w:firstLine="420"/>
        <w:rPr>
          <w:b/>
          <w:bCs/>
          <w:color w:val="000000"/>
          <w:spacing w:val="-6"/>
        </w:rPr>
      </w:pPr>
      <w:r>
        <w:rPr>
          <w:color w:val="000000"/>
        </w:rPr>
        <w:t>2．具有一定的人文社会科学和自然科学基本知识，知识面较宽广，具有独立获取知识和信息、提出问题、分析问题和解决问题的基本能力，具有创新精神和较强的创造能力；</w:t>
      </w:r>
    </w:p>
    <w:p>
      <w:pPr>
        <w:ind w:firstLine="420"/>
        <w:rPr>
          <w:color w:val="000000"/>
        </w:rPr>
      </w:pPr>
      <w:r>
        <w:rPr>
          <w:color w:val="000000"/>
        </w:rPr>
        <w:t>3．掌握本专业的基础知识、基本理论和基本技能，了解本学科的理论前沿和发展趋势，初步具有科学研究和实际工作的能力；</w:t>
      </w:r>
    </w:p>
    <w:p>
      <w:pPr>
        <w:ind w:firstLine="420"/>
        <w:rPr>
          <w:color w:val="000000"/>
        </w:rPr>
      </w:pPr>
      <w:r>
        <w:rPr>
          <w:color w:val="000000"/>
        </w:rPr>
        <w:t>4．掌握一种外国语及计算机基础知识和应用技能，达到规定的相关要求；</w:t>
      </w:r>
    </w:p>
    <w:p>
      <w:pPr>
        <w:ind w:firstLine="420"/>
        <w:rPr>
          <w:color w:val="000000"/>
        </w:rPr>
      </w:pPr>
      <w:r>
        <w:rPr>
          <w:color w:val="000000"/>
        </w:rPr>
        <w:t>5．熟悉银行、证券、投资</w:t>
      </w:r>
      <w:r>
        <w:rPr>
          <w:rFonts w:hint="eastAsia"/>
          <w:color w:val="000000"/>
        </w:rPr>
        <w:t>、</w:t>
      </w:r>
      <w:r>
        <w:rPr>
          <w:color w:val="000000"/>
        </w:rPr>
        <w:t>保险</w:t>
      </w:r>
      <w:r>
        <w:rPr>
          <w:rFonts w:hint="eastAsia"/>
          <w:color w:val="000000"/>
        </w:rPr>
        <w:t>与期货</w:t>
      </w:r>
      <w:r>
        <w:rPr>
          <w:color w:val="000000"/>
        </w:rPr>
        <w:t>等有关方面的基本知识、理论，法律、规章和制度，有较扎实的经济、金融、国际金融、财务会计等方面的基础和较强的应用能力，并</w:t>
      </w:r>
      <w:r>
        <w:rPr>
          <w:color w:val="000000"/>
          <w:kern w:val="0"/>
        </w:rPr>
        <w:t>具有处理银行、证券、投资</w:t>
      </w:r>
      <w:r>
        <w:rPr>
          <w:rFonts w:hint="eastAsia"/>
          <w:color w:val="000000"/>
          <w:kern w:val="0"/>
        </w:rPr>
        <w:t>、期货</w:t>
      </w:r>
      <w:r>
        <w:rPr>
          <w:color w:val="000000"/>
          <w:kern w:val="0"/>
        </w:rPr>
        <w:t>与保险等方面业务的基本能力</w:t>
      </w:r>
      <w:r>
        <w:rPr>
          <w:color w:val="000000"/>
        </w:rPr>
        <w:t>；</w:t>
      </w:r>
    </w:p>
    <w:p>
      <w:pPr>
        <w:ind w:firstLine="420"/>
        <w:rPr>
          <w:rFonts w:cs="宋体"/>
          <w:b/>
          <w:bCs/>
          <w:color w:val="000000"/>
          <w:szCs w:val="36"/>
        </w:rPr>
      </w:pPr>
      <w:r>
        <w:rPr>
          <w:color w:val="000000"/>
        </w:rPr>
        <w:t>6．达到一定的专业技能标准，取得相应的专业资格证书。</w:t>
      </w:r>
    </w:p>
    <w:p>
      <w:pPr>
        <w:pStyle w:val="3"/>
        <w:spacing w:before="234" w:after="78"/>
        <w:ind w:firstLine="480"/>
      </w:pPr>
      <w:bookmarkStart w:id="12" w:name="_Toc521079188"/>
      <w:bookmarkStart w:id="13" w:name="_Toc512244686"/>
      <w:bookmarkStart w:id="14" w:name="_Toc520902585"/>
      <w:bookmarkStart w:id="15" w:name="_Toc521079427"/>
      <w:r>
        <w:rPr>
          <w:rFonts w:hint="eastAsia"/>
        </w:rPr>
        <w:t>三、毕业学分要求</w:t>
      </w:r>
      <w:bookmarkEnd w:id="12"/>
      <w:bookmarkEnd w:id="13"/>
      <w:bookmarkEnd w:id="14"/>
      <w:bookmarkEnd w:id="15"/>
    </w:p>
    <w:tbl>
      <w:tblPr>
        <w:tblStyle w:val="30"/>
        <w:tblW w:w="816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1377"/>
        <w:gridCol w:w="647"/>
        <w:gridCol w:w="1324"/>
        <w:gridCol w:w="603"/>
        <w:gridCol w:w="1324"/>
        <w:gridCol w:w="1324"/>
        <w:gridCol w:w="156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49" w:hRule="atLeast"/>
          <w:jc w:val="center"/>
        </w:trPr>
        <w:tc>
          <w:tcPr>
            <w:tcW w:w="843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课程类型</w:t>
            </w:r>
          </w:p>
        </w:tc>
        <w:tc>
          <w:tcPr>
            <w:tcW w:w="396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学时</w:t>
            </w:r>
          </w:p>
        </w:tc>
        <w:tc>
          <w:tcPr>
            <w:tcW w:w="811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占总学时比例</w:t>
            </w:r>
          </w:p>
        </w:tc>
        <w:tc>
          <w:tcPr>
            <w:tcW w:w="369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学分</w:t>
            </w:r>
          </w:p>
        </w:tc>
        <w:tc>
          <w:tcPr>
            <w:tcW w:w="811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占总学分比例</w:t>
            </w:r>
          </w:p>
        </w:tc>
        <w:tc>
          <w:tcPr>
            <w:tcW w:w="811" w:type="pct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最低修读学分</w:t>
            </w:r>
          </w:p>
        </w:tc>
        <w:tc>
          <w:tcPr>
            <w:tcW w:w="959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备 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49" w:hRule="atLeast"/>
          <w:jc w:val="center"/>
        </w:trPr>
        <w:tc>
          <w:tcPr>
            <w:tcW w:w="843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通识课程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①</w:t>
            </w:r>
          </w:p>
        </w:tc>
        <w:tc>
          <w:tcPr>
            <w:tcW w:w="396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7</w:t>
            </w:r>
            <w:r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01</w:t>
            </w:r>
          </w:p>
        </w:tc>
        <w:tc>
          <w:tcPr>
            <w:tcW w:w="811" w:type="pct"/>
            <w:shd w:val="clear" w:color="auto" w:fill="auto"/>
            <w:vAlign w:val="center"/>
          </w:tcPr>
          <w:p>
            <w:pPr>
              <w:ind w:firstLine="320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16.86%</w:t>
            </w:r>
          </w:p>
        </w:tc>
        <w:tc>
          <w:tcPr>
            <w:tcW w:w="369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39</w:t>
            </w:r>
          </w:p>
        </w:tc>
        <w:tc>
          <w:tcPr>
            <w:tcW w:w="811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19</w:t>
            </w:r>
            <w:r>
              <w:rPr>
                <w:bCs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811" w:type="pct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39</w:t>
            </w:r>
          </w:p>
        </w:tc>
        <w:tc>
          <w:tcPr>
            <w:tcW w:w="959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49" w:hRule="atLeast"/>
          <w:jc w:val="center"/>
        </w:trPr>
        <w:tc>
          <w:tcPr>
            <w:tcW w:w="843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通识课程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②</w:t>
            </w:r>
          </w:p>
        </w:tc>
        <w:tc>
          <w:tcPr>
            <w:tcW w:w="396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811" w:type="pct"/>
            <w:shd w:val="clear" w:color="auto" w:fill="auto"/>
            <w:vAlign w:val="center"/>
          </w:tcPr>
          <w:p>
            <w:pPr>
              <w:ind w:firstLine="320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1.54%</w:t>
            </w:r>
          </w:p>
        </w:tc>
        <w:tc>
          <w:tcPr>
            <w:tcW w:w="369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811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2%</w:t>
            </w:r>
          </w:p>
        </w:tc>
        <w:tc>
          <w:tcPr>
            <w:tcW w:w="811" w:type="pct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959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49" w:hRule="atLeast"/>
          <w:jc w:val="center"/>
        </w:trPr>
        <w:tc>
          <w:tcPr>
            <w:tcW w:w="843" w:type="pct"/>
            <w:shd w:val="clear" w:color="auto" w:fill="auto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学科平台课程</w:t>
            </w:r>
          </w:p>
        </w:tc>
        <w:tc>
          <w:tcPr>
            <w:tcW w:w="396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448</w:t>
            </w:r>
          </w:p>
        </w:tc>
        <w:tc>
          <w:tcPr>
            <w:tcW w:w="811" w:type="pct"/>
            <w:shd w:val="clear" w:color="auto" w:fill="auto"/>
            <w:vAlign w:val="center"/>
          </w:tcPr>
          <w:p>
            <w:pPr>
              <w:ind w:firstLine="320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10.78%</w:t>
            </w:r>
          </w:p>
        </w:tc>
        <w:tc>
          <w:tcPr>
            <w:tcW w:w="369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811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14.</w:t>
            </w:r>
            <w:r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1%</w:t>
            </w:r>
          </w:p>
        </w:tc>
        <w:tc>
          <w:tcPr>
            <w:tcW w:w="811" w:type="pct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959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49" w:hRule="atLeast"/>
          <w:jc w:val="center"/>
        </w:trPr>
        <w:tc>
          <w:tcPr>
            <w:tcW w:w="843" w:type="pct"/>
            <w:shd w:val="clear" w:color="auto" w:fill="auto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专业核心课程</w:t>
            </w:r>
          </w:p>
        </w:tc>
        <w:tc>
          <w:tcPr>
            <w:tcW w:w="396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480</w:t>
            </w:r>
          </w:p>
        </w:tc>
        <w:tc>
          <w:tcPr>
            <w:tcW w:w="811" w:type="pct"/>
            <w:shd w:val="clear" w:color="auto" w:fill="auto"/>
            <w:vAlign w:val="center"/>
          </w:tcPr>
          <w:p>
            <w:pPr>
              <w:ind w:firstLine="320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11.55%</w:t>
            </w:r>
          </w:p>
        </w:tc>
        <w:tc>
          <w:tcPr>
            <w:tcW w:w="369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811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14.</w:t>
            </w:r>
            <w:r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Cs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811" w:type="pct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959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49" w:hRule="atLeast"/>
          <w:jc w:val="center"/>
        </w:trPr>
        <w:tc>
          <w:tcPr>
            <w:tcW w:w="843" w:type="pct"/>
            <w:shd w:val="clear" w:color="auto" w:fill="auto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专业选修课程</w:t>
            </w:r>
          </w:p>
        </w:tc>
        <w:tc>
          <w:tcPr>
            <w:tcW w:w="396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464</w:t>
            </w:r>
          </w:p>
        </w:tc>
        <w:tc>
          <w:tcPr>
            <w:tcW w:w="811" w:type="pct"/>
            <w:shd w:val="clear" w:color="auto" w:fill="auto"/>
            <w:vAlign w:val="center"/>
          </w:tcPr>
          <w:p>
            <w:pPr>
              <w:ind w:firstLine="320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11.16%</w:t>
            </w:r>
          </w:p>
        </w:tc>
        <w:tc>
          <w:tcPr>
            <w:tcW w:w="369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811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14.2</w:t>
            </w:r>
            <w:r>
              <w:rPr>
                <w:bCs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811" w:type="pct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  <w:highlight w:val="yellow"/>
              </w:rPr>
            </w:pPr>
            <w:r>
              <w:rPr>
                <w:bCs/>
                <w:color w:val="000000"/>
                <w:kern w:val="0"/>
                <w:sz w:val="18"/>
                <w:szCs w:val="18"/>
                <w:highlight w:val="yellow"/>
              </w:rPr>
              <w:t>1</w:t>
            </w:r>
            <w:r>
              <w:rPr>
                <w:rFonts w:hint="eastAsia"/>
                <w:bCs/>
                <w:color w:val="000000"/>
                <w:kern w:val="0"/>
                <w:sz w:val="18"/>
                <w:szCs w:val="18"/>
                <w:highlight w:val="yellow"/>
              </w:rPr>
              <w:t>5</w:t>
            </w:r>
          </w:p>
        </w:tc>
        <w:tc>
          <w:tcPr>
            <w:tcW w:w="959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49" w:hRule="atLeast"/>
          <w:jc w:val="center"/>
        </w:trPr>
        <w:tc>
          <w:tcPr>
            <w:tcW w:w="843" w:type="pct"/>
            <w:shd w:val="clear" w:color="auto" w:fill="auto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拓展课程</w:t>
            </w:r>
          </w:p>
        </w:tc>
        <w:tc>
          <w:tcPr>
            <w:tcW w:w="396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704</w:t>
            </w:r>
          </w:p>
        </w:tc>
        <w:tc>
          <w:tcPr>
            <w:tcW w:w="811" w:type="pct"/>
            <w:shd w:val="clear" w:color="auto" w:fill="auto"/>
            <w:vAlign w:val="center"/>
          </w:tcPr>
          <w:p>
            <w:pPr>
              <w:ind w:firstLine="320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16.94%</w:t>
            </w:r>
          </w:p>
        </w:tc>
        <w:tc>
          <w:tcPr>
            <w:tcW w:w="369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44</w:t>
            </w:r>
          </w:p>
        </w:tc>
        <w:tc>
          <w:tcPr>
            <w:tcW w:w="811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21.5</w:t>
            </w:r>
            <w:r>
              <w:rPr>
                <w:bCs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811" w:type="pct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  <w:highlight w:val="yellow"/>
              </w:rPr>
            </w:pPr>
            <w:r>
              <w:rPr>
                <w:bCs/>
                <w:color w:val="000000"/>
                <w:kern w:val="0"/>
                <w:sz w:val="18"/>
                <w:szCs w:val="18"/>
                <w:highlight w:val="yellow"/>
              </w:rPr>
              <w:t>1</w:t>
            </w:r>
            <w:r>
              <w:rPr>
                <w:rFonts w:hint="eastAsia"/>
                <w:bCs/>
                <w:color w:val="000000"/>
                <w:kern w:val="0"/>
                <w:sz w:val="18"/>
                <w:szCs w:val="18"/>
                <w:highlight w:val="yellow"/>
              </w:rPr>
              <w:t>3</w:t>
            </w:r>
          </w:p>
        </w:tc>
        <w:tc>
          <w:tcPr>
            <w:tcW w:w="959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49" w:hRule="atLeast"/>
          <w:jc w:val="center"/>
        </w:trPr>
        <w:tc>
          <w:tcPr>
            <w:tcW w:w="843" w:type="pct"/>
            <w:shd w:val="clear" w:color="auto" w:fill="auto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实践教学</w:t>
            </w:r>
          </w:p>
        </w:tc>
        <w:tc>
          <w:tcPr>
            <w:tcW w:w="396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1296</w:t>
            </w:r>
          </w:p>
        </w:tc>
        <w:tc>
          <w:tcPr>
            <w:tcW w:w="811" w:type="pct"/>
            <w:shd w:val="clear" w:color="auto" w:fill="auto"/>
            <w:vAlign w:val="center"/>
          </w:tcPr>
          <w:p>
            <w:pPr>
              <w:ind w:firstLine="320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31.18%</w:t>
            </w:r>
          </w:p>
        </w:tc>
        <w:tc>
          <w:tcPr>
            <w:tcW w:w="369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811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15.</w:t>
            </w:r>
            <w:r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Cs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811" w:type="pct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959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49" w:hRule="atLeast"/>
          <w:jc w:val="center"/>
        </w:trPr>
        <w:tc>
          <w:tcPr>
            <w:tcW w:w="843" w:type="pct"/>
            <w:shd w:val="clear" w:color="auto" w:fill="auto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合  计</w:t>
            </w:r>
          </w:p>
        </w:tc>
        <w:tc>
          <w:tcPr>
            <w:tcW w:w="396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fldChar w:fldCharType="begin"/>
            </w:r>
            <w:r>
              <w:rPr>
                <w:bCs/>
                <w:color w:val="000000"/>
                <w:kern w:val="0"/>
                <w:sz w:val="18"/>
                <w:szCs w:val="18"/>
              </w:rPr>
              <w:instrText xml:space="preserve"> =SUM(ABOVE) </w:instrText>
            </w:r>
            <w:r>
              <w:rPr>
                <w:bCs/>
                <w:color w:val="000000"/>
                <w:kern w:val="0"/>
                <w:sz w:val="18"/>
                <w:szCs w:val="18"/>
              </w:rPr>
              <w:fldChar w:fldCharType="separate"/>
            </w:r>
            <w:r>
              <w:rPr>
                <w:bCs/>
                <w:color w:val="000000"/>
                <w:kern w:val="0"/>
                <w:sz w:val="18"/>
                <w:szCs w:val="18"/>
              </w:rPr>
              <w:t>4157</w:t>
            </w:r>
            <w:r>
              <w:rPr>
                <w:bCs/>
                <w:color w:val="00000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811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369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fldChar w:fldCharType="begin"/>
            </w:r>
            <w:r>
              <w:rPr>
                <w:bCs/>
                <w:color w:val="000000"/>
                <w:kern w:val="0"/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instrText xml:space="preserve">=SUM(ABOVE)</w:instrText>
            </w:r>
            <w:r>
              <w:rPr>
                <w:bCs/>
                <w:color w:val="000000"/>
                <w:kern w:val="0"/>
                <w:sz w:val="18"/>
                <w:szCs w:val="18"/>
              </w:rPr>
              <w:instrText xml:space="preserve"> </w:instrText>
            </w:r>
            <w:r>
              <w:rPr>
                <w:bCs/>
                <w:color w:val="000000"/>
                <w:kern w:val="0"/>
                <w:sz w:val="18"/>
                <w:szCs w:val="18"/>
              </w:rPr>
              <w:fldChar w:fldCharType="separate"/>
            </w:r>
            <w:r>
              <w:rPr>
                <w:bCs/>
                <w:color w:val="000000"/>
                <w:kern w:val="0"/>
                <w:sz w:val="18"/>
                <w:szCs w:val="18"/>
              </w:rPr>
              <w:t>205</w:t>
            </w:r>
            <w:r>
              <w:rPr>
                <w:bCs/>
                <w:color w:val="00000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811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fldChar w:fldCharType="begin"/>
            </w:r>
            <w:r>
              <w:rPr>
                <w:bCs/>
                <w:color w:val="000000"/>
                <w:kern w:val="0"/>
                <w:sz w:val="18"/>
                <w:szCs w:val="18"/>
              </w:rPr>
              <w:instrText xml:space="preserve"> =SUM(ABOVE)*100 \# "0.00%" </w:instrText>
            </w:r>
            <w:r>
              <w:rPr>
                <w:bCs/>
                <w:color w:val="000000"/>
                <w:kern w:val="0"/>
                <w:sz w:val="18"/>
                <w:szCs w:val="18"/>
              </w:rPr>
              <w:fldChar w:fldCharType="separate"/>
            </w:r>
            <w:r>
              <w:rPr>
                <w:bCs/>
                <w:color w:val="000000"/>
                <w:kern w:val="0"/>
                <w:sz w:val="18"/>
                <w:szCs w:val="18"/>
              </w:rPr>
              <w:t>100.00%</w:t>
            </w:r>
            <w:r>
              <w:rPr>
                <w:bCs/>
                <w:color w:val="00000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811" w:type="pct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160</w:t>
            </w:r>
          </w:p>
        </w:tc>
        <w:tc>
          <w:tcPr>
            <w:tcW w:w="959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ind w:firstLine="328"/>
        <w:rPr>
          <w:rFonts w:eastAsia="黑体"/>
          <w:b/>
          <w:bCs/>
          <w:color w:val="000000"/>
          <w:spacing w:val="-8"/>
          <w:sz w:val="18"/>
          <w:szCs w:val="18"/>
        </w:rPr>
      </w:pPr>
      <w:r>
        <w:rPr>
          <w:rFonts w:hint="eastAsia"/>
          <w:color w:val="000000"/>
          <w:spacing w:val="-8"/>
          <w:sz w:val="18"/>
          <w:szCs w:val="18"/>
        </w:rPr>
        <w:t>注：整学期课程的学时以教学周为</w:t>
      </w:r>
      <w:r>
        <w:rPr>
          <w:color w:val="000000"/>
          <w:spacing w:val="-8"/>
          <w:sz w:val="18"/>
          <w:szCs w:val="18"/>
        </w:rPr>
        <w:t>16周计算</w:t>
      </w:r>
      <w:r>
        <w:rPr>
          <w:rFonts w:hint="eastAsia"/>
          <w:color w:val="000000"/>
          <w:spacing w:val="-8"/>
          <w:sz w:val="18"/>
          <w:szCs w:val="18"/>
        </w:rPr>
        <w:t>，按周计学分的课程以1学分</w:t>
      </w:r>
      <w:r>
        <w:rPr>
          <w:color w:val="000000"/>
          <w:spacing w:val="-8"/>
          <w:sz w:val="18"/>
          <w:szCs w:val="18"/>
        </w:rPr>
        <w:t>32学时计算</w:t>
      </w:r>
      <w:r>
        <w:rPr>
          <w:rFonts w:hint="eastAsia"/>
          <w:color w:val="000000"/>
          <w:spacing w:val="-8"/>
          <w:sz w:val="18"/>
          <w:szCs w:val="18"/>
        </w:rPr>
        <w:t>。</w:t>
      </w:r>
    </w:p>
    <w:p>
      <w:pPr>
        <w:pStyle w:val="3"/>
        <w:spacing w:before="234" w:after="78"/>
        <w:ind w:firstLine="480"/>
      </w:pPr>
      <w:bookmarkStart w:id="16" w:name="_Toc520902586"/>
      <w:bookmarkStart w:id="17" w:name="_Toc521079189"/>
      <w:bookmarkStart w:id="18" w:name="_Toc512244687"/>
      <w:bookmarkStart w:id="19" w:name="_Toc521079428"/>
      <w:r>
        <w:rPr>
          <w:rFonts w:hint="eastAsia"/>
        </w:rPr>
        <w:t>四、课程学分及学时安排</w:t>
      </w:r>
      <w:bookmarkEnd w:id="16"/>
      <w:bookmarkEnd w:id="17"/>
      <w:bookmarkEnd w:id="18"/>
      <w:bookmarkEnd w:id="19"/>
    </w:p>
    <w:tbl>
      <w:tblPr>
        <w:tblStyle w:val="30"/>
        <w:tblW w:w="816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973"/>
        <w:gridCol w:w="828"/>
        <w:gridCol w:w="825"/>
        <w:gridCol w:w="1236"/>
        <w:gridCol w:w="934"/>
        <w:gridCol w:w="1083"/>
        <w:gridCol w:w="1084"/>
        <w:gridCol w:w="120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596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学年</w:t>
            </w:r>
          </w:p>
        </w:tc>
        <w:tc>
          <w:tcPr>
            <w:tcW w:w="507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学期</w:t>
            </w:r>
          </w:p>
        </w:tc>
        <w:tc>
          <w:tcPr>
            <w:tcW w:w="505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总学分</w:t>
            </w:r>
          </w:p>
        </w:tc>
        <w:tc>
          <w:tcPr>
            <w:tcW w:w="757" w:type="pct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必修课学分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授课学时</w:t>
            </w:r>
          </w:p>
        </w:tc>
        <w:tc>
          <w:tcPr>
            <w:tcW w:w="663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实践学时</w:t>
            </w:r>
          </w:p>
        </w:tc>
        <w:tc>
          <w:tcPr>
            <w:tcW w:w="664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总学时</w:t>
            </w:r>
          </w:p>
        </w:tc>
        <w:tc>
          <w:tcPr>
            <w:tcW w:w="737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平均周学时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596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第一学年</w:t>
            </w:r>
          </w:p>
        </w:tc>
        <w:tc>
          <w:tcPr>
            <w:tcW w:w="507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05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757" w:type="pct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380</w:t>
            </w:r>
          </w:p>
        </w:tc>
        <w:tc>
          <w:tcPr>
            <w:tcW w:w="663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128</w:t>
            </w:r>
          </w:p>
        </w:tc>
        <w:tc>
          <w:tcPr>
            <w:tcW w:w="664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508</w:t>
            </w:r>
          </w:p>
        </w:tc>
        <w:tc>
          <w:tcPr>
            <w:tcW w:w="737" w:type="pct"/>
            <w:shd w:val="clear" w:color="auto" w:fill="auto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596" w:type="pct"/>
            <w:vMerge w:val="continue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05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27.5</w:t>
            </w:r>
          </w:p>
        </w:tc>
        <w:tc>
          <w:tcPr>
            <w:tcW w:w="757" w:type="pct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26.5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376</w:t>
            </w:r>
          </w:p>
        </w:tc>
        <w:tc>
          <w:tcPr>
            <w:tcW w:w="663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88</w:t>
            </w:r>
          </w:p>
        </w:tc>
        <w:tc>
          <w:tcPr>
            <w:tcW w:w="664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464</w:t>
            </w:r>
          </w:p>
        </w:tc>
        <w:tc>
          <w:tcPr>
            <w:tcW w:w="737" w:type="pct"/>
            <w:shd w:val="clear" w:color="auto" w:fill="auto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596" w:type="pct"/>
            <w:vMerge w:val="continue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短学期</w:t>
            </w:r>
          </w:p>
        </w:tc>
        <w:tc>
          <w:tcPr>
            <w:tcW w:w="505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57" w:type="pct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3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96</w:t>
            </w:r>
          </w:p>
        </w:tc>
        <w:tc>
          <w:tcPr>
            <w:tcW w:w="664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96</w:t>
            </w:r>
          </w:p>
        </w:tc>
        <w:tc>
          <w:tcPr>
            <w:tcW w:w="737" w:type="pct"/>
            <w:shd w:val="clear" w:color="auto" w:fill="auto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596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第二学年</w:t>
            </w:r>
          </w:p>
        </w:tc>
        <w:tc>
          <w:tcPr>
            <w:tcW w:w="507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05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29.5</w:t>
            </w:r>
          </w:p>
        </w:tc>
        <w:tc>
          <w:tcPr>
            <w:tcW w:w="757" w:type="pct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18.5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449</w:t>
            </w:r>
          </w:p>
        </w:tc>
        <w:tc>
          <w:tcPr>
            <w:tcW w:w="663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664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497</w:t>
            </w:r>
          </w:p>
        </w:tc>
        <w:tc>
          <w:tcPr>
            <w:tcW w:w="737" w:type="pct"/>
            <w:shd w:val="clear" w:color="auto" w:fill="auto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596" w:type="pct"/>
            <w:vMerge w:val="continue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05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37</w:t>
            </w:r>
          </w:p>
        </w:tc>
        <w:tc>
          <w:tcPr>
            <w:tcW w:w="757" w:type="pct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520</w:t>
            </w:r>
          </w:p>
        </w:tc>
        <w:tc>
          <w:tcPr>
            <w:tcW w:w="663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96</w:t>
            </w:r>
          </w:p>
        </w:tc>
        <w:tc>
          <w:tcPr>
            <w:tcW w:w="664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616</w:t>
            </w:r>
          </w:p>
        </w:tc>
        <w:tc>
          <w:tcPr>
            <w:tcW w:w="737" w:type="pct"/>
            <w:shd w:val="clear" w:color="auto" w:fill="auto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596" w:type="pct"/>
            <w:vMerge w:val="continue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短学期</w:t>
            </w:r>
          </w:p>
        </w:tc>
        <w:tc>
          <w:tcPr>
            <w:tcW w:w="505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57" w:type="pct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3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664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737" w:type="pct"/>
            <w:shd w:val="clear" w:color="auto" w:fill="auto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596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第三学年</w:t>
            </w:r>
          </w:p>
        </w:tc>
        <w:tc>
          <w:tcPr>
            <w:tcW w:w="507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05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757" w:type="pct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304</w:t>
            </w:r>
          </w:p>
        </w:tc>
        <w:tc>
          <w:tcPr>
            <w:tcW w:w="663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664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384</w:t>
            </w:r>
          </w:p>
        </w:tc>
        <w:tc>
          <w:tcPr>
            <w:tcW w:w="737" w:type="pct"/>
            <w:shd w:val="clear" w:color="auto" w:fill="auto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596" w:type="pct"/>
            <w:vMerge w:val="continue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05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29.5</w:t>
            </w:r>
          </w:p>
        </w:tc>
        <w:tc>
          <w:tcPr>
            <w:tcW w:w="757" w:type="pct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8.5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393</w:t>
            </w:r>
          </w:p>
        </w:tc>
        <w:tc>
          <w:tcPr>
            <w:tcW w:w="663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112</w:t>
            </w:r>
          </w:p>
        </w:tc>
        <w:tc>
          <w:tcPr>
            <w:tcW w:w="664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505</w:t>
            </w:r>
          </w:p>
        </w:tc>
        <w:tc>
          <w:tcPr>
            <w:tcW w:w="737" w:type="pct"/>
            <w:shd w:val="clear" w:color="auto" w:fill="auto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596" w:type="pct"/>
            <w:vMerge w:val="continue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短学期</w:t>
            </w:r>
          </w:p>
        </w:tc>
        <w:tc>
          <w:tcPr>
            <w:tcW w:w="505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57" w:type="pct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3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664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737" w:type="pct"/>
            <w:shd w:val="clear" w:color="auto" w:fill="auto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596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第四学年</w:t>
            </w:r>
          </w:p>
        </w:tc>
        <w:tc>
          <w:tcPr>
            <w:tcW w:w="507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05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16.5</w:t>
            </w:r>
          </w:p>
        </w:tc>
        <w:tc>
          <w:tcPr>
            <w:tcW w:w="757" w:type="pct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10.5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89</w:t>
            </w:r>
          </w:p>
        </w:tc>
        <w:tc>
          <w:tcPr>
            <w:tcW w:w="663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336</w:t>
            </w:r>
          </w:p>
        </w:tc>
        <w:tc>
          <w:tcPr>
            <w:tcW w:w="664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425</w:t>
            </w:r>
          </w:p>
        </w:tc>
        <w:tc>
          <w:tcPr>
            <w:tcW w:w="737" w:type="pct"/>
            <w:shd w:val="clear" w:color="auto" w:fill="auto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596" w:type="pct"/>
            <w:vMerge w:val="continue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05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57" w:type="pct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3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192</w:t>
            </w:r>
          </w:p>
        </w:tc>
        <w:tc>
          <w:tcPr>
            <w:tcW w:w="664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192</w:t>
            </w:r>
          </w:p>
        </w:tc>
        <w:tc>
          <w:tcPr>
            <w:tcW w:w="737" w:type="pct"/>
            <w:shd w:val="clear" w:color="auto" w:fill="auto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1103" w:type="pct"/>
            <w:gridSpan w:val="2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合  计</w:t>
            </w:r>
          </w:p>
        </w:tc>
        <w:tc>
          <w:tcPr>
            <w:tcW w:w="505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fldChar w:fldCharType="begin"/>
            </w:r>
            <w:r>
              <w:rPr>
                <w:color w:val="000000"/>
                <w:kern w:val="0"/>
                <w:sz w:val="18"/>
                <w:szCs w:val="18"/>
              </w:rPr>
              <w:instrText xml:space="preserve"> =SUM(ABOVE) </w:instrText>
            </w:r>
            <w:r>
              <w:rPr>
                <w:color w:val="000000"/>
                <w:kern w:val="0"/>
                <w:sz w:val="18"/>
                <w:szCs w:val="18"/>
              </w:rPr>
              <w:fldChar w:fldCharType="separate"/>
            </w:r>
            <w:r>
              <w:rPr>
                <w:color w:val="000000"/>
                <w:kern w:val="0"/>
                <w:sz w:val="18"/>
                <w:szCs w:val="18"/>
              </w:rPr>
              <w:t>204</w:t>
            </w:r>
            <w:r>
              <w:rPr>
                <w:color w:val="00000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757" w:type="pct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2543</w:t>
            </w:r>
          </w:p>
        </w:tc>
        <w:tc>
          <w:tcPr>
            <w:tcW w:w="663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fldChar w:fldCharType="begin"/>
            </w:r>
            <w:r>
              <w:rPr>
                <w:color w:val="000000"/>
                <w:kern w:val="0"/>
                <w:sz w:val="18"/>
                <w:szCs w:val="18"/>
              </w:rPr>
              <w:instrText xml:space="preserve"> =SUM(ABOVE) </w:instrText>
            </w:r>
            <w:r>
              <w:rPr>
                <w:color w:val="000000"/>
                <w:kern w:val="0"/>
                <w:sz w:val="18"/>
                <w:szCs w:val="18"/>
              </w:rPr>
              <w:fldChar w:fldCharType="separate"/>
            </w:r>
            <w:r>
              <w:rPr>
                <w:color w:val="000000"/>
                <w:kern w:val="0"/>
                <w:sz w:val="18"/>
                <w:szCs w:val="18"/>
              </w:rPr>
              <w:t>1304</w:t>
            </w:r>
            <w:r>
              <w:rPr>
                <w:color w:val="00000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664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3847</w:t>
            </w:r>
          </w:p>
        </w:tc>
        <w:tc>
          <w:tcPr>
            <w:tcW w:w="737" w:type="pct"/>
            <w:shd w:val="clear" w:color="auto" w:fill="auto"/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pStyle w:val="3"/>
        <w:spacing w:before="234" w:after="78"/>
        <w:ind w:firstLine="480"/>
      </w:pPr>
      <w:bookmarkStart w:id="20" w:name="_Toc520902587"/>
      <w:bookmarkStart w:id="21" w:name="_Toc521079190"/>
      <w:bookmarkStart w:id="22" w:name="_Toc512244688"/>
      <w:bookmarkStart w:id="23" w:name="_Toc521079429"/>
      <w:r>
        <w:rPr>
          <w:rFonts w:hint="eastAsia"/>
        </w:rPr>
        <w:t>五、课程设置与安排</w:t>
      </w:r>
      <w:bookmarkEnd w:id="20"/>
      <w:bookmarkEnd w:id="21"/>
      <w:bookmarkEnd w:id="22"/>
      <w:bookmarkEnd w:id="23"/>
    </w:p>
    <w:p>
      <w:pPr>
        <w:spacing w:beforeLines="50"/>
        <w:ind w:firstLine="420"/>
        <w:rPr>
          <w:rFonts w:ascii="黑体" w:hAnsi="黑体" w:eastAsia="黑体"/>
          <w:color w:val="000000"/>
        </w:rPr>
      </w:pPr>
      <w:r>
        <w:rPr>
          <w:rFonts w:hint="eastAsia" w:ascii="黑体" w:hAnsi="黑体" w:eastAsia="黑体"/>
          <w:color w:val="000000"/>
        </w:rPr>
        <w:t>（一）通识课程①</w:t>
      </w:r>
    </w:p>
    <w:tbl>
      <w:tblPr>
        <w:tblStyle w:val="30"/>
        <w:tblW w:w="816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87"/>
        <w:gridCol w:w="3014"/>
        <w:gridCol w:w="426"/>
        <w:gridCol w:w="427"/>
        <w:gridCol w:w="427"/>
        <w:gridCol w:w="467"/>
        <w:gridCol w:w="439"/>
        <w:gridCol w:w="600"/>
        <w:gridCol w:w="443"/>
        <w:gridCol w:w="93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tblHeader/>
          <w:jc w:val="center"/>
        </w:trPr>
        <w:tc>
          <w:tcPr>
            <w:tcW w:w="987" w:type="dxa"/>
            <w:vMerge w:val="restart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课程编号</w:t>
            </w:r>
          </w:p>
        </w:tc>
        <w:tc>
          <w:tcPr>
            <w:tcW w:w="3014" w:type="dxa"/>
            <w:vMerge w:val="restart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课程名称</w:t>
            </w:r>
          </w:p>
        </w:tc>
        <w:tc>
          <w:tcPr>
            <w:tcW w:w="426" w:type="dxa"/>
            <w:vMerge w:val="restart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</w:t>
            </w:r>
          </w:p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分</w:t>
            </w:r>
          </w:p>
        </w:tc>
        <w:tc>
          <w:tcPr>
            <w:tcW w:w="427" w:type="dxa"/>
            <w:vMerge w:val="restart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周</w:t>
            </w:r>
          </w:p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</w:t>
            </w:r>
          </w:p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时</w:t>
            </w:r>
          </w:p>
        </w:tc>
        <w:tc>
          <w:tcPr>
            <w:tcW w:w="427" w:type="dxa"/>
            <w:vMerge w:val="restart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总</w:t>
            </w:r>
          </w:p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</w:t>
            </w:r>
          </w:p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时</w:t>
            </w:r>
          </w:p>
        </w:tc>
        <w:tc>
          <w:tcPr>
            <w:tcW w:w="1506" w:type="dxa"/>
            <w:gridSpan w:val="3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学时分配</w:t>
            </w:r>
          </w:p>
        </w:tc>
        <w:tc>
          <w:tcPr>
            <w:tcW w:w="443" w:type="dxa"/>
            <w:vMerge w:val="restart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建议修读学期</w:t>
            </w:r>
          </w:p>
        </w:tc>
        <w:tc>
          <w:tcPr>
            <w:tcW w:w="935" w:type="dxa"/>
            <w:vMerge w:val="restart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备 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tblHeader/>
          <w:jc w:val="center"/>
        </w:trPr>
        <w:tc>
          <w:tcPr>
            <w:tcW w:w="987" w:type="dxa"/>
            <w:vMerge w:val="continue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  <w:tc>
          <w:tcPr>
            <w:tcW w:w="3014" w:type="dxa"/>
            <w:vMerge w:val="continue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 w:val="continue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  <w:tc>
          <w:tcPr>
            <w:tcW w:w="427" w:type="dxa"/>
            <w:vMerge w:val="continue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  <w:tc>
          <w:tcPr>
            <w:tcW w:w="427" w:type="dxa"/>
            <w:vMerge w:val="continue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讲</w:t>
            </w:r>
          </w:p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授</w:t>
            </w:r>
          </w:p>
        </w:tc>
        <w:tc>
          <w:tcPr>
            <w:tcW w:w="4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黑体"/>
                <w:color w:val="000000"/>
                <w:spacing w:val="-6"/>
                <w:sz w:val="18"/>
                <w:szCs w:val="18"/>
              </w:rPr>
              <w:t>课程</w:t>
            </w:r>
          </w:p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pacing w:val="-6"/>
                <w:sz w:val="18"/>
                <w:szCs w:val="18"/>
              </w:rPr>
              <w:t>实践</w:t>
            </w:r>
          </w:p>
        </w:tc>
        <w:tc>
          <w:tcPr>
            <w:tcW w:w="60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实验</w:t>
            </w:r>
          </w:p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或上机</w:t>
            </w:r>
          </w:p>
        </w:tc>
        <w:tc>
          <w:tcPr>
            <w:tcW w:w="443" w:type="dxa"/>
            <w:vMerge w:val="continue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  <w:tc>
          <w:tcPr>
            <w:tcW w:w="935" w:type="dxa"/>
            <w:vMerge w:val="continue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98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1210000135</w:t>
            </w:r>
          </w:p>
        </w:tc>
        <w:tc>
          <w:tcPr>
            <w:tcW w:w="3014" w:type="dxa"/>
            <w:vAlign w:val="center"/>
          </w:tcPr>
          <w:p>
            <w:pPr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马克思主义基本原理</w:t>
            </w:r>
          </w:p>
          <w:p>
            <w:pPr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Basic Principles of Marxism</w:t>
            </w:r>
          </w:p>
        </w:tc>
        <w:tc>
          <w:tcPr>
            <w:tcW w:w="42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6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3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98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1210000136</w:t>
            </w:r>
          </w:p>
        </w:tc>
        <w:tc>
          <w:tcPr>
            <w:tcW w:w="3014" w:type="dxa"/>
            <w:vAlign w:val="center"/>
          </w:tcPr>
          <w:p>
            <w:pPr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毛泽东思想和中国特色社会主义理论体系概论(一)</w:t>
            </w:r>
          </w:p>
          <w:p>
            <w:pPr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Introduction to Mao Zedong Thought and the Theoretical System of Socialism with Chinese Characteristics (1)</w:t>
            </w:r>
          </w:p>
        </w:tc>
        <w:tc>
          <w:tcPr>
            <w:tcW w:w="42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6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35" w:type="dxa"/>
            <w:vMerge w:val="restart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98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1210000137</w:t>
            </w:r>
          </w:p>
        </w:tc>
        <w:tc>
          <w:tcPr>
            <w:tcW w:w="3014" w:type="dxa"/>
            <w:vAlign w:val="center"/>
          </w:tcPr>
          <w:p>
            <w:pPr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毛泽东思想和中国特色社会主义理论体系概论(二)</w:t>
            </w:r>
          </w:p>
          <w:p>
            <w:pPr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Introduction to Mao Zedong Thought and the Theoretical System of Socialism with Chinese Characteristics (2)</w:t>
            </w:r>
          </w:p>
        </w:tc>
        <w:tc>
          <w:tcPr>
            <w:tcW w:w="42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6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35" w:type="dxa"/>
            <w:vMerge w:val="continue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98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1210000029</w:t>
            </w:r>
          </w:p>
        </w:tc>
        <w:tc>
          <w:tcPr>
            <w:tcW w:w="3014" w:type="dxa"/>
            <w:vAlign w:val="center"/>
          </w:tcPr>
          <w:p>
            <w:pPr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中国近现代史纲要</w:t>
            </w:r>
          </w:p>
          <w:p>
            <w:pPr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Outline of Modern Chinese History</w:t>
            </w:r>
          </w:p>
        </w:tc>
        <w:tc>
          <w:tcPr>
            <w:tcW w:w="42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6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35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98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1210000139</w:t>
            </w:r>
          </w:p>
        </w:tc>
        <w:tc>
          <w:tcPr>
            <w:tcW w:w="3014" w:type="dxa"/>
            <w:vAlign w:val="center"/>
          </w:tcPr>
          <w:p>
            <w:pPr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思想道德修养与法律基础</w:t>
            </w:r>
          </w:p>
          <w:p>
            <w:pPr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Moral Cultivation and Fundamentals of Law</w:t>
            </w:r>
          </w:p>
        </w:tc>
        <w:tc>
          <w:tcPr>
            <w:tcW w:w="42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6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3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98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1210000140</w:t>
            </w:r>
          </w:p>
        </w:tc>
        <w:tc>
          <w:tcPr>
            <w:tcW w:w="3014" w:type="dxa"/>
            <w:vAlign w:val="center"/>
          </w:tcPr>
          <w:p>
            <w:pPr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形势与政策</w:t>
            </w:r>
          </w:p>
          <w:p>
            <w:pPr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Current Situation and Policy</w:t>
            </w:r>
          </w:p>
        </w:tc>
        <w:tc>
          <w:tcPr>
            <w:tcW w:w="42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2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6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3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上4周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98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1210000006</w:t>
            </w:r>
          </w:p>
        </w:tc>
        <w:tc>
          <w:tcPr>
            <w:tcW w:w="3014" w:type="dxa"/>
            <w:vAlign w:val="center"/>
          </w:tcPr>
          <w:p>
            <w:pPr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大学英语(一)</w:t>
            </w:r>
          </w:p>
          <w:p>
            <w:pPr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College English (1)</w:t>
            </w:r>
          </w:p>
        </w:tc>
        <w:tc>
          <w:tcPr>
            <w:tcW w:w="42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2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2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46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4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3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98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1210000007</w:t>
            </w:r>
          </w:p>
        </w:tc>
        <w:tc>
          <w:tcPr>
            <w:tcW w:w="3014" w:type="dxa"/>
            <w:vAlign w:val="center"/>
          </w:tcPr>
          <w:p>
            <w:pPr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大学英语(二)</w:t>
            </w:r>
          </w:p>
          <w:p>
            <w:pPr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College English (2)</w:t>
            </w:r>
          </w:p>
        </w:tc>
        <w:tc>
          <w:tcPr>
            <w:tcW w:w="42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2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2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46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4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3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98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1210000008</w:t>
            </w:r>
          </w:p>
        </w:tc>
        <w:tc>
          <w:tcPr>
            <w:tcW w:w="3014" w:type="dxa"/>
            <w:vAlign w:val="center"/>
          </w:tcPr>
          <w:p>
            <w:pPr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大学英语(三)</w:t>
            </w:r>
          </w:p>
          <w:p>
            <w:pPr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College English (3)</w:t>
            </w:r>
          </w:p>
        </w:tc>
        <w:tc>
          <w:tcPr>
            <w:tcW w:w="42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2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2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46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4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3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98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1210000009</w:t>
            </w:r>
          </w:p>
        </w:tc>
        <w:tc>
          <w:tcPr>
            <w:tcW w:w="3014" w:type="dxa"/>
            <w:vAlign w:val="center"/>
          </w:tcPr>
          <w:p>
            <w:pPr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大学英语(四)</w:t>
            </w:r>
          </w:p>
          <w:p>
            <w:pPr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College English (4)</w:t>
            </w:r>
          </w:p>
        </w:tc>
        <w:tc>
          <w:tcPr>
            <w:tcW w:w="42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2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2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46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4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3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98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1210000141</w:t>
            </w:r>
          </w:p>
        </w:tc>
        <w:tc>
          <w:tcPr>
            <w:tcW w:w="3014" w:type="dxa"/>
            <w:vAlign w:val="center"/>
          </w:tcPr>
          <w:p>
            <w:pPr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Office高级应用</w:t>
            </w:r>
          </w:p>
          <w:p>
            <w:pPr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Advanced Applications of MS-Office</w:t>
            </w:r>
          </w:p>
        </w:tc>
        <w:tc>
          <w:tcPr>
            <w:tcW w:w="42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36</w:t>
            </w:r>
          </w:p>
        </w:tc>
        <w:tc>
          <w:tcPr>
            <w:tcW w:w="46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3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98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1210000142</w:t>
            </w:r>
          </w:p>
        </w:tc>
        <w:tc>
          <w:tcPr>
            <w:tcW w:w="3014" w:type="dxa"/>
            <w:vAlign w:val="center"/>
          </w:tcPr>
          <w:p>
            <w:pPr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多媒体技术应用</w:t>
            </w:r>
          </w:p>
          <w:p>
            <w:pPr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Multimedia Technology Application</w:t>
            </w:r>
          </w:p>
        </w:tc>
        <w:tc>
          <w:tcPr>
            <w:tcW w:w="42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1.5</w:t>
            </w:r>
          </w:p>
        </w:tc>
        <w:tc>
          <w:tcPr>
            <w:tcW w:w="42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6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3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98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1210000143</w:t>
            </w:r>
          </w:p>
        </w:tc>
        <w:tc>
          <w:tcPr>
            <w:tcW w:w="3014" w:type="dxa"/>
            <w:vAlign w:val="center"/>
          </w:tcPr>
          <w:p>
            <w:pPr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计算机程序设计</w:t>
            </w:r>
          </w:p>
          <w:p>
            <w:pPr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Computer Programming</w:t>
            </w:r>
          </w:p>
        </w:tc>
        <w:tc>
          <w:tcPr>
            <w:tcW w:w="42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1.5</w:t>
            </w:r>
          </w:p>
        </w:tc>
        <w:tc>
          <w:tcPr>
            <w:tcW w:w="42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6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3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98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1210000079</w:t>
            </w:r>
          </w:p>
        </w:tc>
        <w:tc>
          <w:tcPr>
            <w:tcW w:w="3014" w:type="dxa"/>
            <w:vAlign w:val="center"/>
          </w:tcPr>
          <w:p>
            <w:pPr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大学体育(一)</w:t>
            </w:r>
          </w:p>
          <w:p>
            <w:pPr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College Physical Education (1)</w:t>
            </w:r>
          </w:p>
        </w:tc>
        <w:tc>
          <w:tcPr>
            <w:tcW w:w="42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6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0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3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98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1210000080</w:t>
            </w:r>
          </w:p>
        </w:tc>
        <w:tc>
          <w:tcPr>
            <w:tcW w:w="3014" w:type="dxa"/>
            <w:vAlign w:val="center"/>
          </w:tcPr>
          <w:p>
            <w:pPr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大学体育(二)</w:t>
            </w:r>
          </w:p>
          <w:p>
            <w:pPr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College Physical Education (2)</w:t>
            </w:r>
          </w:p>
        </w:tc>
        <w:tc>
          <w:tcPr>
            <w:tcW w:w="42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6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0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3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98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1210000081</w:t>
            </w:r>
          </w:p>
        </w:tc>
        <w:tc>
          <w:tcPr>
            <w:tcW w:w="3014" w:type="dxa"/>
            <w:vAlign w:val="center"/>
          </w:tcPr>
          <w:p>
            <w:pPr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大学体育(三)</w:t>
            </w:r>
          </w:p>
          <w:p>
            <w:pPr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College Physical Education (3)</w:t>
            </w:r>
          </w:p>
        </w:tc>
        <w:tc>
          <w:tcPr>
            <w:tcW w:w="42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6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0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3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98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1210000082</w:t>
            </w:r>
          </w:p>
        </w:tc>
        <w:tc>
          <w:tcPr>
            <w:tcW w:w="3014" w:type="dxa"/>
            <w:vAlign w:val="center"/>
          </w:tcPr>
          <w:p>
            <w:pPr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大学体育(四)</w:t>
            </w:r>
          </w:p>
          <w:p>
            <w:pPr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College Physical Education (4)</w:t>
            </w:r>
          </w:p>
        </w:tc>
        <w:tc>
          <w:tcPr>
            <w:tcW w:w="42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6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0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3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98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1210000026</w:t>
            </w:r>
          </w:p>
        </w:tc>
        <w:tc>
          <w:tcPr>
            <w:tcW w:w="3014" w:type="dxa"/>
            <w:vAlign w:val="center"/>
          </w:tcPr>
          <w:p>
            <w:pPr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文选与应用文写作</w:t>
            </w:r>
          </w:p>
          <w:p>
            <w:pPr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Selected Works and Practical Writing</w:t>
            </w:r>
          </w:p>
        </w:tc>
        <w:tc>
          <w:tcPr>
            <w:tcW w:w="42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6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3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98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1210000021</w:t>
            </w:r>
          </w:p>
        </w:tc>
        <w:tc>
          <w:tcPr>
            <w:tcW w:w="3014" w:type="dxa"/>
            <w:vAlign w:val="center"/>
          </w:tcPr>
          <w:p>
            <w:pPr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军事理论</w:t>
            </w:r>
          </w:p>
          <w:p>
            <w:pPr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Military Theory</w:t>
            </w:r>
          </w:p>
        </w:tc>
        <w:tc>
          <w:tcPr>
            <w:tcW w:w="42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2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6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3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上4周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98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1210000001</w:t>
            </w:r>
          </w:p>
        </w:tc>
        <w:tc>
          <w:tcPr>
            <w:tcW w:w="3014" w:type="dxa"/>
            <w:vAlign w:val="center"/>
          </w:tcPr>
          <w:p>
            <w:pPr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大学生心理调适与发展</w:t>
            </w:r>
          </w:p>
          <w:p>
            <w:pPr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Psychological Adjustment and Development of College Students</w:t>
            </w:r>
          </w:p>
        </w:tc>
        <w:tc>
          <w:tcPr>
            <w:tcW w:w="42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2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</w:t>
            </w:r>
            <w:r>
              <w:rPr>
                <w:rFonts w:hint="eastAsia"/>
                <w:color w:val="FF0000"/>
                <w:sz w:val="18"/>
                <w:szCs w:val="18"/>
              </w:rPr>
              <w:t>8</w:t>
            </w:r>
          </w:p>
        </w:tc>
        <w:tc>
          <w:tcPr>
            <w:tcW w:w="46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</w:t>
            </w:r>
            <w:r>
              <w:rPr>
                <w:rFonts w:hint="eastAsia"/>
                <w:color w:val="FF0000"/>
                <w:sz w:val="18"/>
                <w:szCs w:val="18"/>
              </w:rPr>
              <w:t>8</w:t>
            </w:r>
          </w:p>
        </w:tc>
        <w:tc>
          <w:tcPr>
            <w:tcW w:w="4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3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上6周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98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1210000002</w:t>
            </w:r>
          </w:p>
        </w:tc>
        <w:tc>
          <w:tcPr>
            <w:tcW w:w="3014" w:type="dxa"/>
            <w:vAlign w:val="center"/>
          </w:tcPr>
          <w:p>
            <w:pPr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大学生职业生涯规划与就业指导(一)</w:t>
            </w:r>
          </w:p>
          <w:p>
            <w:pPr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Career planning and guidance for college students (1)</w:t>
            </w:r>
          </w:p>
        </w:tc>
        <w:tc>
          <w:tcPr>
            <w:tcW w:w="42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0.5</w:t>
            </w:r>
          </w:p>
        </w:tc>
        <w:tc>
          <w:tcPr>
            <w:tcW w:w="42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2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6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3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上4周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98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1210000003</w:t>
            </w:r>
          </w:p>
        </w:tc>
        <w:tc>
          <w:tcPr>
            <w:tcW w:w="3014" w:type="dxa"/>
            <w:vAlign w:val="center"/>
          </w:tcPr>
          <w:p>
            <w:pPr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大学生职业生涯规划与就业指导(二)</w:t>
            </w:r>
          </w:p>
          <w:p>
            <w:pPr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Career planning and guidance for college students (2)</w:t>
            </w:r>
          </w:p>
        </w:tc>
        <w:tc>
          <w:tcPr>
            <w:tcW w:w="42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0.5</w:t>
            </w:r>
          </w:p>
        </w:tc>
        <w:tc>
          <w:tcPr>
            <w:tcW w:w="42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2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6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3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上3周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98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1210000004</w:t>
            </w:r>
          </w:p>
        </w:tc>
        <w:tc>
          <w:tcPr>
            <w:tcW w:w="3014" w:type="dxa"/>
            <w:vAlign w:val="center"/>
          </w:tcPr>
          <w:p>
            <w:pPr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大学生职业生涯规划与就业指导(三)</w:t>
            </w:r>
          </w:p>
          <w:p>
            <w:pPr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Career planning and guidance for college students (3)</w:t>
            </w:r>
          </w:p>
        </w:tc>
        <w:tc>
          <w:tcPr>
            <w:tcW w:w="42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0.5</w:t>
            </w:r>
          </w:p>
        </w:tc>
        <w:tc>
          <w:tcPr>
            <w:tcW w:w="42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2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6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3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上3周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98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1210000005</w:t>
            </w:r>
          </w:p>
        </w:tc>
        <w:tc>
          <w:tcPr>
            <w:tcW w:w="3014" w:type="dxa"/>
            <w:vAlign w:val="center"/>
          </w:tcPr>
          <w:p>
            <w:pPr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大学生职业生涯规划与就业指导(四)</w:t>
            </w:r>
          </w:p>
          <w:p>
            <w:pPr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Career planning and guidance for college students (4)</w:t>
            </w:r>
          </w:p>
        </w:tc>
        <w:tc>
          <w:tcPr>
            <w:tcW w:w="42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0.5</w:t>
            </w:r>
          </w:p>
        </w:tc>
        <w:tc>
          <w:tcPr>
            <w:tcW w:w="42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2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6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93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上3周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98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1210000144</w:t>
            </w:r>
          </w:p>
        </w:tc>
        <w:tc>
          <w:tcPr>
            <w:tcW w:w="3014" w:type="dxa"/>
            <w:vAlign w:val="center"/>
          </w:tcPr>
          <w:p>
            <w:pPr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创业基础</w:t>
            </w:r>
          </w:p>
          <w:p>
            <w:pPr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Entrepreneurial Foundation</w:t>
            </w:r>
          </w:p>
        </w:tc>
        <w:tc>
          <w:tcPr>
            <w:tcW w:w="42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6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3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上8周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98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1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  计</w:t>
            </w:r>
          </w:p>
        </w:tc>
        <w:tc>
          <w:tcPr>
            <w:tcW w:w="42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42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fldChar w:fldCharType="begin"/>
            </w:r>
            <w:r>
              <w:rPr>
                <w:color w:val="000000"/>
                <w:sz w:val="18"/>
                <w:szCs w:val="18"/>
              </w:rPr>
              <w:instrText xml:space="preserve"> =SUM(ABOVE) </w:instrText>
            </w:r>
            <w:r>
              <w:rPr>
                <w:color w:val="000000"/>
                <w:sz w:val="18"/>
                <w:szCs w:val="18"/>
              </w:rPr>
              <w:fldChar w:fldCharType="separate"/>
            </w:r>
            <w:r>
              <w:rPr>
                <w:color w:val="000000"/>
                <w:sz w:val="18"/>
                <w:szCs w:val="18"/>
              </w:rPr>
              <w:t>701</w:t>
            </w:r>
            <w:r>
              <w:rPr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46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573</w:t>
            </w:r>
          </w:p>
        </w:tc>
        <w:tc>
          <w:tcPr>
            <w:tcW w:w="4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128</w:t>
            </w:r>
          </w:p>
        </w:tc>
        <w:tc>
          <w:tcPr>
            <w:tcW w:w="60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>
      <w:pPr>
        <w:spacing w:beforeLines="50"/>
        <w:ind w:left="0" w:leftChars="0" w:firstLine="0" w:firstLineChars="0"/>
        <w:rPr>
          <w:rFonts w:ascii="黑体" w:hAnsi="黑体" w:eastAsia="黑体"/>
          <w:color w:val="000000"/>
        </w:rPr>
      </w:pPr>
      <w:r>
        <w:rPr>
          <w:rFonts w:hint="eastAsia" w:ascii="黑体" w:hAnsi="黑体" w:eastAsia="黑体"/>
          <w:color w:val="000000"/>
        </w:rPr>
        <w:t>（二）学科平台课程</w:t>
      </w:r>
    </w:p>
    <w:tbl>
      <w:tblPr>
        <w:tblStyle w:val="30"/>
        <w:tblW w:w="816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40"/>
        <w:gridCol w:w="2859"/>
        <w:gridCol w:w="430"/>
        <w:gridCol w:w="430"/>
        <w:gridCol w:w="431"/>
        <w:gridCol w:w="363"/>
        <w:gridCol w:w="447"/>
        <w:gridCol w:w="607"/>
        <w:gridCol w:w="459"/>
        <w:gridCol w:w="89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tblHeader/>
          <w:jc w:val="center"/>
        </w:trPr>
        <w:tc>
          <w:tcPr>
            <w:tcW w:w="1240" w:type="dxa"/>
            <w:vMerge w:val="restart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黑体"/>
                <w:color w:val="000000"/>
                <w:spacing w:val="-6"/>
                <w:sz w:val="18"/>
                <w:szCs w:val="18"/>
              </w:rPr>
              <w:t>课程编号</w:t>
            </w:r>
          </w:p>
        </w:tc>
        <w:tc>
          <w:tcPr>
            <w:tcW w:w="2859" w:type="dxa"/>
            <w:vMerge w:val="restart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黑体"/>
                <w:color w:val="000000"/>
                <w:spacing w:val="-6"/>
                <w:sz w:val="18"/>
                <w:szCs w:val="18"/>
              </w:rPr>
              <w:t>课程名称</w:t>
            </w:r>
          </w:p>
        </w:tc>
        <w:tc>
          <w:tcPr>
            <w:tcW w:w="430" w:type="dxa"/>
            <w:vMerge w:val="restart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黑体"/>
                <w:color w:val="000000"/>
                <w:spacing w:val="-6"/>
                <w:sz w:val="18"/>
                <w:szCs w:val="18"/>
              </w:rPr>
              <w:t>学</w:t>
            </w:r>
          </w:p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pacing w:val="-6"/>
                <w:sz w:val="18"/>
                <w:szCs w:val="18"/>
              </w:rPr>
            </w:pPr>
          </w:p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黑体"/>
                <w:color w:val="000000"/>
                <w:spacing w:val="-6"/>
                <w:sz w:val="18"/>
                <w:szCs w:val="18"/>
              </w:rPr>
              <w:t>分</w:t>
            </w:r>
          </w:p>
        </w:tc>
        <w:tc>
          <w:tcPr>
            <w:tcW w:w="430" w:type="dxa"/>
            <w:vMerge w:val="restart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黑体"/>
                <w:color w:val="000000"/>
                <w:spacing w:val="-6"/>
                <w:sz w:val="18"/>
                <w:szCs w:val="18"/>
              </w:rPr>
              <w:t>周</w:t>
            </w:r>
          </w:p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黑体"/>
                <w:color w:val="000000"/>
                <w:spacing w:val="-6"/>
                <w:sz w:val="18"/>
                <w:szCs w:val="18"/>
              </w:rPr>
              <w:t>学</w:t>
            </w:r>
          </w:p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黑体"/>
                <w:color w:val="000000"/>
                <w:spacing w:val="-6"/>
                <w:sz w:val="18"/>
                <w:szCs w:val="18"/>
              </w:rPr>
              <w:t>时</w:t>
            </w:r>
          </w:p>
        </w:tc>
        <w:tc>
          <w:tcPr>
            <w:tcW w:w="431" w:type="dxa"/>
            <w:vMerge w:val="restart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黑体"/>
                <w:color w:val="000000"/>
                <w:spacing w:val="-6"/>
                <w:sz w:val="18"/>
                <w:szCs w:val="18"/>
              </w:rPr>
              <w:t>总</w:t>
            </w:r>
          </w:p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黑体"/>
                <w:color w:val="000000"/>
                <w:spacing w:val="-6"/>
                <w:sz w:val="18"/>
                <w:szCs w:val="18"/>
              </w:rPr>
              <w:t>学</w:t>
            </w:r>
          </w:p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黑体"/>
                <w:color w:val="000000"/>
                <w:spacing w:val="-6"/>
                <w:sz w:val="18"/>
                <w:szCs w:val="18"/>
              </w:rPr>
              <w:t>时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黑体"/>
                <w:color w:val="000000"/>
                <w:spacing w:val="-6"/>
                <w:sz w:val="18"/>
                <w:szCs w:val="18"/>
              </w:rPr>
              <w:t>学时分配</w:t>
            </w:r>
          </w:p>
        </w:tc>
        <w:tc>
          <w:tcPr>
            <w:tcW w:w="459" w:type="dxa"/>
            <w:vMerge w:val="restart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黑体"/>
                <w:color w:val="000000"/>
                <w:spacing w:val="-6"/>
                <w:sz w:val="18"/>
                <w:szCs w:val="18"/>
              </w:rPr>
              <w:t>建议修读学期</w:t>
            </w:r>
          </w:p>
        </w:tc>
        <w:tc>
          <w:tcPr>
            <w:tcW w:w="899" w:type="dxa"/>
            <w:vMerge w:val="restart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黑体"/>
                <w:color w:val="000000"/>
                <w:spacing w:val="-6"/>
                <w:sz w:val="18"/>
                <w:szCs w:val="18"/>
              </w:rPr>
              <w:t>备  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tblHeader/>
          <w:jc w:val="center"/>
        </w:trPr>
        <w:tc>
          <w:tcPr>
            <w:tcW w:w="1240" w:type="dxa"/>
            <w:vMerge w:val="continue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bCs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2859" w:type="dxa"/>
            <w:vMerge w:val="continue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bCs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430" w:type="dxa"/>
            <w:vMerge w:val="continue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bCs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430" w:type="dxa"/>
            <w:vMerge w:val="continue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bCs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431" w:type="dxa"/>
            <w:vMerge w:val="continue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bCs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363" w:type="dxa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黑体"/>
                <w:color w:val="000000"/>
                <w:spacing w:val="-6"/>
                <w:sz w:val="18"/>
                <w:szCs w:val="18"/>
              </w:rPr>
              <w:t>讲</w:t>
            </w:r>
          </w:p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黑体"/>
                <w:color w:val="000000"/>
                <w:spacing w:val="-6"/>
                <w:sz w:val="18"/>
                <w:szCs w:val="18"/>
              </w:rPr>
              <w:t>授</w:t>
            </w:r>
          </w:p>
        </w:tc>
        <w:tc>
          <w:tcPr>
            <w:tcW w:w="447" w:type="dxa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黑体"/>
                <w:color w:val="000000"/>
                <w:spacing w:val="-6"/>
                <w:sz w:val="18"/>
                <w:szCs w:val="18"/>
              </w:rPr>
              <w:t>课程</w:t>
            </w:r>
          </w:p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黑体"/>
                <w:color w:val="000000"/>
                <w:spacing w:val="-6"/>
                <w:sz w:val="18"/>
                <w:szCs w:val="18"/>
              </w:rPr>
              <w:t>实践</w:t>
            </w:r>
          </w:p>
        </w:tc>
        <w:tc>
          <w:tcPr>
            <w:tcW w:w="607" w:type="dxa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黑体"/>
                <w:color w:val="000000"/>
                <w:spacing w:val="-6"/>
                <w:sz w:val="18"/>
                <w:szCs w:val="18"/>
              </w:rPr>
              <w:t>实验</w:t>
            </w:r>
          </w:p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黑体"/>
                <w:color w:val="000000"/>
                <w:spacing w:val="-6"/>
                <w:sz w:val="18"/>
                <w:szCs w:val="18"/>
              </w:rPr>
              <w:t>或上机</w:t>
            </w:r>
          </w:p>
        </w:tc>
        <w:tc>
          <w:tcPr>
            <w:tcW w:w="459" w:type="dxa"/>
            <w:vMerge w:val="continue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899" w:type="dxa"/>
            <w:vMerge w:val="continue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pacing w:val="-6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24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1020100067</w:t>
            </w:r>
          </w:p>
        </w:tc>
        <w:tc>
          <w:tcPr>
            <w:tcW w:w="2859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政治经济学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Political Economy</w:t>
            </w:r>
          </w:p>
        </w:tc>
        <w:tc>
          <w:tcPr>
            <w:tcW w:w="43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3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31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36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4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9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24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1070100019</w:t>
            </w:r>
          </w:p>
        </w:tc>
        <w:tc>
          <w:tcPr>
            <w:tcW w:w="2859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高等数学C(一)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Advanced Mathematics（1）</w:t>
            </w:r>
          </w:p>
        </w:tc>
        <w:tc>
          <w:tcPr>
            <w:tcW w:w="430" w:type="dxa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30" w:type="dxa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31" w:type="dxa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363" w:type="dxa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44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9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24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1070100020</w:t>
            </w:r>
          </w:p>
        </w:tc>
        <w:tc>
          <w:tcPr>
            <w:tcW w:w="2859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高等数学C(二)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Advanced Mathematics（2）</w:t>
            </w:r>
          </w:p>
        </w:tc>
        <w:tc>
          <w:tcPr>
            <w:tcW w:w="430" w:type="dxa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30" w:type="dxa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31" w:type="dxa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363" w:type="dxa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44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9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24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1110200069</w:t>
            </w:r>
          </w:p>
        </w:tc>
        <w:tc>
          <w:tcPr>
            <w:tcW w:w="2859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会计学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Accounting</w:t>
            </w:r>
          </w:p>
        </w:tc>
        <w:tc>
          <w:tcPr>
            <w:tcW w:w="43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3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31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36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44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9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24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1020100161</w:t>
            </w:r>
          </w:p>
        </w:tc>
        <w:tc>
          <w:tcPr>
            <w:tcW w:w="2859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微观经济学Ⅱ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Micro-economics Ⅱ</w:t>
            </w:r>
          </w:p>
        </w:tc>
        <w:tc>
          <w:tcPr>
            <w:tcW w:w="43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3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31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36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44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9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24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1020100084</w:t>
            </w:r>
          </w:p>
        </w:tc>
        <w:tc>
          <w:tcPr>
            <w:tcW w:w="2859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宏观经济学Ⅱ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Macro-economics Ⅱ</w:t>
            </w:r>
          </w:p>
        </w:tc>
        <w:tc>
          <w:tcPr>
            <w:tcW w:w="43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3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31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36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44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9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24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1110200492</w:t>
            </w:r>
          </w:p>
        </w:tc>
        <w:tc>
          <w:tcPr>
            <w:tcW w:w="2859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金融学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Finance</w:t>
            </w:r>
          </w:p>
        </w:tc>
        <w:tc>
          <w:tcPr>
            <w:tcW w:w="43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3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31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36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44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9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24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1110200238</w:t>
            </w:r>
          </w:p>
        </w:tc>
        <w:tc>
          <w:tcPr>
            <w:tcW w:w="2859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统计学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Statistics</w:t>
            </w:r>
          </w:p>
        </w:tc>
        <w:tc>
          <w:tcPr>
            <w:tcW w:w="43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3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31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36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4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9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24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1020100003</w:t>
            </w:r>
          </w:p>
        </w:tc>
        <w:tc>
          <w:tcPr>
            <w:tcW w:w="2859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财政学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Public Finance</w:t>
            </w:r>
          </w:p>
        </w:tc>
        <w:tc>
          <w:tcPr>
            <w:tcW w:w="43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3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31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36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44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9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24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85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  计</w:t>
            </w:r>
          </w:p>
        </w:tc>
        <w:tc>
          <w:tcPr>
            <w:tcW w:w="43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3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1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448</w:t>
            </w:r>
          </w:p>
        </w:tc>
        <w:tc>
          <w:tcPr>
            <w:tcW w:w="36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448</w:t>
            </w:r>
          </w:p>
        </w:tc>
        <w:tc>
          <w:tcPr>
            <w:tcW w:w="44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>
      <w:pPr>
        <w:ind w:firstLine="360"/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备注：根据《金融学类专业教学质量国家标准》，金融学周学时不低于4课时。</w:t>
      </w:r>
    </w:p>
    <w:p>
      <w:pPr>
        <w:spacing w:beforeLines="50"/>
        <w:ind w:firstLine="420"/>
        <w:rPr>
          <w:rFonts w:ascii="黑体" w:hAnsi="黑体" w:eastAsia="黑体"/>
          <w:color w:val="000000"/>
        </w:rPr>
      </w:pPr>
      <w:r>
        <w:rPr>
          <w:rFonts w:hint="eastAsia" w:ascii="黑体" w:hAnsi="黑体" w:eastAsia="黑体"/>
          <w:color w:val="000000"/>
        </w:rPr>
        <w:t>（三）专业核心课程</w:t>
      </w:r>
    </w:p>
    <w:tbl>
      <w:tblPr>
        <w:tblStyle w:val="30"/>
        <w:tblW w:w="816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87"/>
        <w:gridCol w:w="3129"/>
        <w:gridCol w:w="424"/>
        <w:gridCol w:w="425"/>
        <w:gridCol w:w="425"/>
        <w:gridCol w:w="363"/>
        <w:gridCol w:w="476"/>
        <w:gridCol w:w="602"/>
        <w:gridCol w:w="462"/>
        <w:gridCol w:w="87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3" w:hRule="atLeast"/>
          <w:tblHeader/>
          <w:jc w:val="center"/>
        </w:trPr>
        <w:tc>
          <w:tcPr>
            <w:tcW w:w="987" w:type="dxa"/>
            <w:vMerge w:val="restart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课程编号</w:t>
            </w:r>
          </w:p>
        </w:tc>
        <w:tc>
          <w:tcPr>
            <w:tcW w:w="3129" w:type="dxa"/>
            <w:vMerge w:val="restart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课程名称</w:t>
            </w:r>
          </w:p>
        </w:tc>
        <w:tc>
          <w:tcPr>
            <w:tcW w:w="424" w:type="dxa"/>
            <w:vMerge w:val="restart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</w:t>
            </w:r>
          </w:p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分</w:t>
            </w:r>
          </w:p>
        </w:tc>
        <w:tc>
          <w:tcPr>
            <w:tcW w:w="425" w:type="dxa"/>
            <w:vMerge w:val="restart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周</w:t>
            </w:r>
          </w:p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</w:t>
            </w:r>
          </w:p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时</w:t>
            </w:r>
          </w:p>
        </w:tc>
        <w:tc>
          <w:tcPr>
            <w:tcW w:w="425" w:type="dxa"/>
            <w:vMerge w:val="restart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总</w:t>
            </w:r>
          </w:p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</w:t>
            </w:r>
          </w:p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时</w:t>
            </w:r>
          </w:p>
        </w:tc>
        <w:tc>
          <w:tcPr>
            <w:tcW w:w="1441" w:type="dxa"/>
            <w:gridSpan w:val="3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学时分配</w:t>
            </w:r>
          </w:p>
        </w:tc>
        <w:tc>
          <w:tcPr>
            <w:tcW w:w="462" w:type="dxa"/>
            <w:vMerge w:val="restart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建议修读学期</w:t>
            </w:r>
          </w:p>
        </w:tc>
        <w:tc>
          <w:tcPr>
            <w:tcW w:w="872" w:type="dxa"/>
            <w:vMerge w:val="restart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备 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3" w:hRule="atLeast"/>
          <w:tblHeader/>
          <w:jc w:val="center"/>
        </w:trPr>
        <w:tc>
          <w:tcPr>
            <w:tcW w:w="987" w:type="dxa"/>
            <w:vMerge w:val="continue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3129" w:type="dxa"/>
            <w:vMerge w:val="continue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424" w:type="dxa"/>
            <w:vMerge w:val="continue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 w:val="continue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 w:val="continue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讲</w:t>
            </w:r>
          </w:p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授</w:t>
            </w:r>
          </w:p>
        </w:tc>
        <w:tc>
          <w:tcPr>
            <w:tcW w:w="476" w:type="dxa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课程</w:t>
            </w:r>
          </w:p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实践</w:t>
            </w:r>
          </w:p>
        </w:tc>
        <w:tc>
          <w:tcPr>
            <w:tcW w:w="602" w:type="dxa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实验</w:t>
            </w:r>
          </w:p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或上机</w:t>
            </w: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  <w:tc>
          <w:tcPr>
            <w:tcW w:w="872" w:type="dxa"/>
            <w:vMerge w:val="continue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3" w:hRule="atLeast"/>
          <w:jc w:val="center"/>
        </w:trPr>
        <w:tc>
          <w:tcPr>
            <w:tcW w:w="98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1110200219</w:t>
            </w:r>
          </w:p>
        </w:tc>
        <w:tc>
          <w:tcPr>
            <w:tcW w:w="3129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中级财务会计Ⅰ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Intermediate Financial Accounting Ⅰ</w:t>
            </w:r>
          </w:p>
        </w:tc>
        <w:tc>
          <w:tcPr>
            <w:tcW w:w="42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2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2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36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47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62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72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3" w:hRule="atLeast"/>
          <w:jc w:val="center"/>
        </w:trPr>
        <w:tc>
          <w:tcPr>
            <w:tcW w:w="98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1020100012</w:t>
            </w:r>
          </w:p>
        </w:tc>
        <w:tc>
          <w:tcPr>
            <w:tcW w:w="3129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国际金融与结算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International Finance and Settlement</w:t>
            </w:r>
          </w:p>
        </w:tc>
        <w:tc>
          <w:tcPr>
            <w:tcW w:w="42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2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2+1</w:t>
            </w:r>
          </w:p>
        </w:tc>
        <w:tc>
          <w:tcPr>
            <w:tcW w:w="42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36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7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62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yellow"/>
              </w:rPr>
              <w:t>3</w:t>
            </w:r>
          </w:p>
        </w:tc>
        <w:tc>
          <w:tcPr>
            <w:tcW w:w="872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3" w:hRule="atLeast"/>
          <w:jc w:val="center"/>
        </w:trPr>
        <w:tc>
          <w:tcPr>
            <w:tcW w:w="98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1020100036</w:t>
            </w:r>
          </w:p>
        </w:tc>
        <w:tc>
          <w:tcPr>
            <w:tcW w:w="3129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金融市场学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Financial Marketing</w:t>
            </w:r>
          </w:p>
        </w:tc>
        <w:tc>
          <w:tcPr>
            <w:tcW w:w="42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2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2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36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47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62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72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3" w:hRule="atLeast"/>
          <w:jc w:val="center"/>
        </w:trPr>
        <w:tc>
          <w:tcPr>
            <w:tcW w:w="98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1110200030</w:t>
            </w:r>
          </w:p>
        </w:tc>
        <w:tc>
          <w:tcPr>
            <w:tcW w:w="3129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初级财务管理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Elementary Financial Management</w:t>
            </w:r>
          </w:p>
        </w:tc>
        <w:tc>
          <w:tcPr>
            <w:tcW w:w="42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2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2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36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47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62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72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3" w:hRule="atLeast"/>
          <w:jc w:val="center"/>
        </w:trPr>
        <w:tc>
          <w:tcPr>
            <w:tcW w:w="98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1020100044</w:t>
            </w:r>
          </w:p>
        </w:tc>
        <w:tc>
          <w:tcPr>
            <w:tcW w:w="3129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商业银行经营管理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Commercial Bank Management</w:t>
            </w:r>
          </w:p>
        </w:tc>
        <w:tc>
          <w:tcPr>
            <w:tcW w:w="42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2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2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36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47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62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72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3" w:hRule="atLeast"/>
          <w:jc w:val="center"/>
        </w:trPr>
        <w:tc>
          <w:tcPr>
            <w:tcW w:w="98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1020100171</w:t>
            </w:r>
          </w:p>
        </w:tc>
        <w:tc>
          <w:tcPr>
            <w:tcW w:w="3129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证券投资学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Security Investment</w:t>
            </w:r>
          </w:p>
        </w:tc>
        <w:tc>
          <w:tcPr>
            <w:tcW w:w="42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2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3+1</w:t>
            </w:r>
          </w:p>
        </w:tc>
        <w:tc>
          <w:tcPr>
            <w:tcW w:w="42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36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47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62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72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3" w:hRule="atLeast"/>
          <w:jc w:val="center"/>
        </w:trPr>
        <w:tc>
          <w:tcPr>
            <w:tcW w:w="98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1020100002</w:t>
            </w:r>
          </w:p>
        </w:tc>
        <w:tc>
          <w:tcPr>
            <w:tcW w:w="3129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保险学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Insurance</w:t>
            </w:r>
          </w:p>
        </w:tc>
        <w:tc>
          <w:tcPr>
            <w:tcW w:w="42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2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2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36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47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62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72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3" w:hRule="atLeast"/>
          <w:jc w:val="center"/>
        </w:trPr>
        <w:tc>
          <w:tcPr>
            <w:tcW w:w="98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1020100077</w:t>
            </w:r>
          </w:p>
        </w:tc>
        <w:tc>
          <w:tcPr>
            <w:tcW w:w="3129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金融企业营销理论与实务</w:t>
            </w:r>
          </w:p>
          <w:p>
            <w:pPr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Theory and Practices of Financial Enterprise Marketing</w:t>
            </w:r>
          </w:p>
        </w:tc>
        <w:tc>
          <w:tcPr>
            <w:tcW w:w="42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2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2+1</w:t>
            </w:r>
          </w:p>
        </w:tc>
        <w:tc>
          <w:tcPr>
            <w:tcW w:w="42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36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7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02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62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872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3" w:hRule="atLeast"/>
          <w:jc w:val="center"/>
        </w:trPr>
        <w:tc>
          <w:tcPr>
            <w:tcW w:w="98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1030100019</w:t>
            </w:r>
          </w:p>
        </w:tc>
        <w:tc>
          <w:tcPr>
            <w:tcW w:w="3129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经济法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Economic Law</w:t>
            </w:r>
          </w:p>
        </w:tc>
        <w:tc>
          <w:tcPr>
            <w:tcW w:w="42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36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47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62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872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3" w:hRule="atLeast"/>
          <w:jc w:val="center"/>
        </w:trPr>
        <w:tc>
          <w:tcPr>
            <w:tcW w:w="98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1020100163</w:t>
            </w:r>
          </w:p>
        </w:tc>
        <w:tc>
          <w:tcPr>
            <w:tcW w:w="3129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互联网金融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Internet Finance</w:t>
            </w:r>
          </w:p>
        </w:tc>
        <w:tc>
          <w:tcPr>
            <w:tcW w:w="42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36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47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602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62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872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3" w:hRule="atLeast"/>
          <w:jc w:val="center"/>
        </w:trPr>
        <w:tc>
          <w:tcPr>
            <w:tcW w:w="98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12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  计</w:t>
            </w:r>
          </w:p>
        </w:tc>
        <w:tc>
          <w:tcPr>
            <w:tcW w:w="42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2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fldChar w:fldCharType="begin"/>
            </w:r>
            <w:r>
              <w:rPr>
                <w:color w:val="000000"/>
                <w:sz w:val="18"/>
                <w:szCs w:val="18"/>
              </w:rPr>
              <w:instrText xml:space="preserve"> =SUM(ABOVE) </w:instrText>
            </w:r>
            <w:r>
              <w:rPr>
                <w:color w:val="000000"/>
                <w:sz w:val="18"/>
                <w:szCs w:val="18"/>
              </w:rPr>
              <w:fldChar w:fldCharType="separate"/>
            </w:r>
            <w:r>
              <w:rPr>
                <w:color w:val="000000"/>
                <w:sz w:val="18"/>
                <w:szCs w:val="18"/>
              </w:rPr>
              <w:t>480</w:t>
            </w:r>
            <w:r>
              <w:rPr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36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416</w:t>
            </w:r>
          </w:p>
        </w:tc>
        <w:tc>
          <w:tcPr>
            <w:tcW w:w="47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02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62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72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</w:tbl>
    <w:p>
      <w:pPr>
        <w:spacing w:beforeLines="50"/>
        <w:ind w:left="0" w:leftChars="0" w:firstLine="210" w:firstLineChars="100"/>
        <w:rPr>
          <w:rFonts w:ascii="黑体" w:hAnsi="黑体" w:eastAsia="黑体"/>
          <w:color w:val="000000"/>
        </w:rPr>
      </w:pPr>
      <w:r>
        <w:rPr>
          <w:rFonts w:hint="eastAsia" w:ascii="黑体" w:hAnsi="黑体" w:eastAsia="黑体"/>
          <w:color w:val="000000"/>
        </w:rPr>
        <w:t>（四）专业选修课程(选修15学分)</w:t>
      </w:r>
    </w:p>
    <w:tbl>
      <w:tblPr>
        <w:tblStyle w:val="30"/>
        <w:tblW w:w="816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14"/>
        <w:gridCol w:w="3082"/>
        <w:gridCol w:w="452"/>
        <w:gridCol w:w="403"/>
        <w:gridCol w:w="335"/>
        <w:gridCol w:w="359"/>
        <w:gridCol w:w="437"/>
        <w:gridCol w:w="619"/>
        <w:gridCol w:w="451"/>
        <w:gridCol w:w="101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tblHeader/>
          <w:jc w:val="center"/>
        </w:trPr>
        <w:tc>
          <w:tcPr>
            <w:tcW w:w="1021" w:type="dxa"/>
            <w:vMerge w:val="restart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课程编号</w:t>
            </w:r>
          </w:p>
        </w:tc>
        <w:tc>
          <w:tcPr>
            <w:tcW w:w="3105" w:type="dxa"/>
            <w:vMerge w:val="restart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课程名称</w:t>
            </w:r>
          </w:p>
        </w:tc>
        <w:tc>
          <w:tcPr>
            <w:tcW w:w="455" w:type="dxa"/>
            <w:vMerge w:val="restart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</w:t>
            </w:r>
          </w:p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分</w:t>
            </w:r>
          </w:p>
        </w:tc>
        <w:tc>
          <w:tcPr>
            <w:tcW w:w="405" w:type="dxa"/>
            <w:vMerge w:val="restart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周</w:t>
            </w:r>
          </w:p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</w:t>
            </w:r>
          </w:p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时</w:t>
            </w:r>
          </w:p>
        </w:tc>
        <w:tc>
          <w:tcPr>
            <w:tcW w:w="337" w:type="dxa"/>
            <w:vMerge w:val="restart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总</w:t>
            </w:r>
          </w:p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</w:t>
            </w:r>
          </w:p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时</w:t>
            </w:r>
          </w:p>
        </w:tc>
        <w:tc>
          <w:tcPr>
            <w:tcW w:w="1424" w:type="dxa"/>
            <w:gridSpan w:val="3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学时分配</w:t>
            </w:r>
          </w:p>
        </w:tc>
        <w:tc>
          <w:tcPr>
            <w:tcW w:w="454" w:type="dxa"/>
            <w:vMerge w:val="restart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读学期建议修</w:t>
            </w:r>
          </w:p>
        </w:tc>
        <w:tc>
          <w:tcPr>
            <w:tcW w:w="1020" w:type="dxa"/>
            <w:vMerge w:val="restart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备 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tblHeader/>
          <w:jc w:val="center"/>
        </w:trPr>
        <w:tc>
          <w:tcPr>
            <w:tcW w:w="1021" w:type="dxa"/>
            <w:vMerge w:val="continue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3105" w:type="dxa"/>
            <w:vMerge w:val="continue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455" w:type="dxa"/>
            <w:vMerge w:val="continue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vMerge w:val="continue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337" w:type="dxa"/>
            <w:vMerge w:val="continue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361" w:type="dxa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讲</w:t>
            </w:r>
          </w:p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授</w:t>
            </w:r>
          </w:p>
        </w:tc>
        <w:tc>
          <w:tcPr>
            <w:tcW w:w="440" w:type="dxa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课程</w:t>
            </w:r>
          </w:p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实践</w:t>
            </w:r>
          </w:p>
        </w:tc>
        <w:tc>
          <w:tcPr>
            <w:tcW w:w="623" w:type="dxa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实验</w:t>
            </w:r>
          </w:p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或上机</w:t>
            </w:r>
          </w:p>
        </w:tc>
        <w:tc>
          <w:tcPr>
            <w:tcW w:w="454" w:type="dxa"/>
            <w:vMerge w:val="continue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21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1020100078</w:t>
            </w:r>
          </w:p>
        </w:tc>
        <w:tc>
          <w:tcPr>
            <w:tcW w:w="3105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金融史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Financial History</w:t>
            </w:r>
          </w:p>
        </w:tc>
        <w:tc>
          <w:tcPr>
            <w:tcW w:w="45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3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361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4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2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21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1030100036</w:t>
            </w:r>
          </w:p>
        </w:tc>
        <w:tc>
          <w:tcPr>
            <w:tcW w:w="3105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税法Ⅱ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Taxation Laws Ⅱ</w:t>
            </w:r>
          </w:p>
        </w:tc>
        <w:tc>
          <w:tcPr>
            <w:tcW w:w="45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3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361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4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2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21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1020100162</w:t>
            </w:r>
          </w:p>
        </w:tc>
        <w:tc>
          <w:tcPr>
            <w:tcW w:w="3105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征信理论与实务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Theory and Practices of Credit Checking</w:t>
            </w:r>
          </w:p>
        </w:tc>
        <w:tc>
          <w:tcPr>
            <w:tcW w:w="45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3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361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44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2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21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1020100167</w:t>
            </w:r>
          </w:p>
        </w:tc>
        <w:tc>
          <w:tcPr>
            <w:tcW w:w="3105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金融工程学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Financial Engineering</w:t>
            </w:r>
          </w:p>
        </w:tc>
        <w:tc>
          <w:tcPr>
            <w:tcW w:w="45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2+1</w:t>
            </w:r>
          </w:p>
        </w:tc>
        <w:tc>
          <w:tcPr>
            <w:tcW w:w="33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361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4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5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2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21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1020100080</w:t>
            </w:r>
          </w:p>
        </w:tc>
        <w:tc>
          <w:tcPr>
            <w:tcW w:w="3105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商业银行信贷实务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Practices of Commercial Bank Credit</w:t>
            </w:r>
          </w:p>
        </w:tc>
        <w:tc>
          <w:tcPr>
            <w:tcW w:w="45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2+1</w:t>
            </w:r>
          </w:p>
        </w:tc>
        <w:tc>
          <w:tcPr>
            <w:tcW w:w="33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361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4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5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2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21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1020100065</w:t>
            </w:r>
          </w:p>
        </w:tc>
        <w:tc>
          <w:tcPr>
            <w:tcW w:w="3105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证券投资基金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Securities Investment Funds</w:t>
            </w:r>
          </w:p>
        </w:tc>
        <w:tc>
          <w:tcPr>
            <w:tcW w:w="45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3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361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4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2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21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1020100127</w:t>
            </w:r>
          </w:p>
        </w:tc>
        <w:tc>
          <w:tcPr>
            <w:tcW w:w="3105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信托与租赁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Trust and Leasing</w:t>
            </w:r>
          </w:p>
        </w:tc>
        <w:tc>
          <w:tcPr>
            <w:tcW w:w="45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3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361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4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2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21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1020100064</w:t>
            </w:r>
          </w:p>
        </w:tc>
        <w:tc>
          <w:tcPr>
            <w:tcW w:w="3105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证券投资分析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Security Investment Analysis</w:t>
            </w:r>
          </w:p>
        </w:tc>
        <w:tc>
          <w:tcPr>
            <w:tcW w:w="45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3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361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44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2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21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1110200436</w:t>
            </w:r>
          </w:p>
        </w:tc>
        <w:tc>
          <w:tcPr>
            <w:tcW w:w="3105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保险实务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Insurance Practice</w:t>
            </w:r>
          </w:p>
        </w:tc>
        <w:tc>
          <w:tcPr>
            <w:tcW w:w="45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2+1</w:t>
            </w:r>
          </w:p>
        </w:tc>
        <w:tc>
          <w:tcPr>
            <w:tcW w:w="33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361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4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2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2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21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1110200346</w:t>
            </w:r>
          </w:p>
        </w:tc>
        <w:tc>
          <w:tcPr>
            <w:tcW w:w="3105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民间金融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Informal Finance</w:t>
            </w:r>
          </w:p>
        </w:tc>
        <w:tc>
          <w:tcPr>
            <w:tcW w:w="45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3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361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4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02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21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1020100106</w:t>
            </w:r>
          </w:p>
        </w:tc>
        <w:tc>
          <w:tcPr>
            <w:tcW w:w="3105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理财规划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Financial Planning</w:t>
            </w:r>
          </w:p>
        </w:tc>
        <w:tc>
          <w:tcPr>
            <w:tcW w:w="45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3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361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4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yellow"/>
              </w:rPr>
              <w:t>6</w:t>
            </w:r>
          </w:p>
        </w:tc>
        <w:tc>
          <w:tcPr>
            <w:tcW w:w="102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21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1020100033</w:t>
            </w:r>
          </w:p>
        </w:tc>
        <w:tc>
          <w:tcPr>
            <w:tcW w:w="3105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金融风险管理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Financial Risk Management</w:t>
            </w:r>
          </w:p>
        </w:tc>
        <w:tc>
          <w:tcPr>
            <w:tcW w:w="45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3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361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4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2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21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0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  计</w:t>
            </w:r>
          </w:p>
        </w:tc>
        <w:tc>
          <w:tcPr>
            <w:tcW w:w="45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5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fldChar w:fldCharType="begin"/>
            </w:r>
            <w:r>
              <w:rPr>
                <w:color w:val="000000"/>
                <w:sz w:val="18"/>
                <w:szCs w:val="18"/>
              </w:rPr>
              <w:instrText xml:space="preserve"> =SUM(ABOVE) </w:instrText>
            </w:r>
            <w:r>
              <w:rPr>
                <w:color w:val="000000"/>
                <w:sz w:val="18"/>
                <w:szCs w:val="18"/>
              </w:rPr>
              <w:fldChar w:fldCharType="separate"/>
            </w:r>
            <w:r>
              <w:rPr>
                <w:color w:val="000000"/>
                <w:sz w:val="18"/>
                <w:szCs w:val="18"/>
              </w:rPr>
              <w:t>464</w:t>
            </w:r>
            <w:r>
              <w:rPr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361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fldChar w:fldCharType="begin"/>
            </w:r>
            <w:r>
              <w:rPr>
                <w:color w:val="000000"/>
                <w:sz w:val="18"/>
                <w:szCs w:val="18"/>
              </w:rPr>
              <w:instrText xml:space="preserve"> =SUM(ABOVE) </w:instrText>
            </w:r>
            <w:r>
              <w:rPr>
                <w:color w:val="000000"/>
                <w:sz w:val="18"/>
                <w:szCs w:val="18"/>
              </w:rPr>
              <w:fldChar w:fldCharType="separate"/>
            </w:r>
            <w:r>
              <w:rPr>
                <w:color w:val="000000"/>
                <w:sz w:val="18"/>
                <w:szCs w:val="18"/>
              </w:rPr>
              <w:t>416</w:t>
            </w:r>
            <w:r>
              <w:rPr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44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2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5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>
      <w:pPr>
        <w:spacing w:beforeLines="50"/>
        <w:ind w:firstLine="420"/>
        <w:rPr>
          <w:rFonts w:ascii="黑体" w:hAnsi="黑体" w:eastAsia="黑体"/>
          <w:color w:val="000000"/>
        </w:rPr>
      </w:pPr>
      <w:r>
        <w:rPr>
          <w:rFonts w:hint="eastAsia" w:ascii="黑体" w:hAnsi="黑体" w:eastAsia="黑体"/>
          <w:color w:val="000000"/>
        </w:rPr>
        <w:t>（五）拓展课程(选修13学分)</w:t>
      </w:r>
    </w:p>
    <w:tbl>
      <w:tblPr>
        <w:tblStyle w:val="30"/>
        <w:tblW w:w="816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74"/>
        <w:gridCol w:w="3142"/>
        <w:gridCol w:w="396"/>
        <w:gridCol w:w="397"/>
        <w:gridCol w:w="397"/>
        <w:gridCol w:w="363"/>
        <w:gridCol w:w="420"/>
        <w:gridCol w:w="658"/>
        <w:gridCol w:w="434"/>
        <w:gridCol w:w="98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tblHeader/>
          <w:jc w:val="center"/>
        </w:trPr>
        <w:tc>
          <w:tcPr>
            <w:tcW w:w="974" w:type="dxa"/>
            <w:vMerge w:val="restart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课程编号</w:t>
            </w:r>
          </w:p>
        </w:tc>
        <w:tc>
          <w:tcPr>
            <w:tcW w:w="3142" w:type="dxa"/>
            <w:vMerge w:val="restart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课程名称</w:t>
            </w:r>
          </w:p>
        </w:tc>
        <w:tc>
          <w:tcPr>
            <w:tcW w:w="396" w:type="dxa"/>
            <w:vMerge w:val="restart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</w:t>
            </w:r>
          </w:p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分</w:t>
            </w:r>
          </w:p>
        </w:tc>
        <w:tc>
          <w:tcPr>
            <w:tcW w:w="397" w:type="dxa"/>
            <w:vMerge w:val="restart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周</w:t>
            </w:r>
          </w:p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</w:t>
            </w:r>
          </w:p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时</w:t>
            </w:r>
          </w:p>
        </w:tc>
        <w:tc>
          <w:tcPr>
            <w:tcW w:w="397" w:type="dxa"/>
            <w:vMerge w:val="restart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总</w:t>
            </w:r>
          </w:p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</w:t>
            </w:r>
          </w:p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时</w:t>
            </w:r>
          </w:p>
        </w:tc>
        <w:tc>
          <w:tcPr>
            <w:tcW w:w="1441" w:type="dxa"/>
            <w:gridSpan w:val="3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学时分配</w:t>
            </w:r>
          </w:p>
        </w:tc>
        <w:tc>
          <w:tcPr>
            <w:tcW w:w="434" w:type="dxa"/>
            <w:vMerge w:val="restart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建议</w:t>
            </w:r>
          </w:p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修读</w:t>
            </w:r>
          </w:p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学期</w:t>
            </w:r>
          </w:p>
        </w:tc>
        <w:tc>
          <w:tcPr>
            <w:tcW w:w="984" w:type="dxa"/>
            <w:vMerge w:val="restart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备 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tblHeader/>
          <w:jc w:val="center"/>
        </w:trPr>
        <w:tc>
          <w:tcPr>
            <w:tcW w:w="974" w:type="dxa"/>
            <w:vMerge w:val="continue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3142" w:type="dxa"/>
            <w:vMerge w:val="continue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 w:val="continue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vMerge w:val="continue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vMerge w:val="continue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讲</w:t>
            </w:r>
          </w:p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授</w:t>
            </w:r>
          </w:p>
        </w:tc>
        <w:tc>
          <w:tcPr>
            <w:tcW w:w="420" w:type="dxa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课程</w:t>
            </w:r>
          </w:p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实践</w:t>
            </w:r>
          </w:p>
        </w:tc>
        <w:tc>
          <w:tcPr>
            <w:tcW w:w="658" w:type="dxa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实验</w:t>
            </w:r>
          </w:p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或上机</w:t>
            </w:r>
          </w:p>
        </w:tc>
        <w:tc>
          <w:tcPr>
            <w:tcW w:w="434" w:type="dxa"/>
            <w:vMerge w:val="continue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vMerge w:val="continue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97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1070100034</w:t>
            </w:r>
          </w:p>
        </w:tc>
        <w:tc>
          <w:tcPr>
            <w:tcW w:w="3142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线性代数Ⅰ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Linear Algebra Ⅰ</w:t>
            </w:r>
          </w:p>
        </w:tc>
        <w:tc>
          <w:tcPr>
            <w:tcW w:w="39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36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42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8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97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1110100009</w:t>
            </w:r>
          </w:p>
        </w:tc>
        <w:tc>
          <w:tcPr>
            <w:tcW w:w="3142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管理学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Management</w:t>
            </w:r>
          </w:p>
        </w:tc>
        <w:tc>
          <w:tcPr>
            <w:tcW w:w="39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36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42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8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97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1020100004</w:t>
            </w:r>
          </w:p>
        </w:tc>
        <w:tc>
          <w:tcPr>
            <w:tcW w:w="3142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风险投资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Risk Investment</w:t>
            </w:r>
          </w:p>
        </w:tc>
        <w:tc>
          <w:tcPr>
            <w:tcW w:w="39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36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2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8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97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1020100081</w:t>
            </w:r>
          </w:p>
        </w:tc>
        <w:tc>
          <w:tcPr>
            <w:tcW w:w="3142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演讲与口才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Oration and Eloquence</w:t>
            </w:r>
          </w:p>
        </w:tc>
        <w:tc>
          <w:tcPr>
            <w:tcW w:w="39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1+1</w:t>
            </w:r>
          </w:p>
        </w:tc>
        <w:tc>
          <w:tcPr>
            <w:tcW w:w="39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36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2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658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8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97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1020100057</w:t>
            </w:r>
          </w:p>
        </w:tc>
        <w:tc>
          <w:tcPr>
            <w:tcW w:w="3142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行为金融学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Behavior Finance</w:t>
            </w:r>
          </w:p>
        </w:tc>
        <w:tc>
          <w:tcPr>
            <w:tcW w:w="39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1+1</w:t>
            </w:r>
          </w:p>
        </w:tc>
        <w:tc>
          <w:tcPr>
            <w:tcW w:w="39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36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2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58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8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97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1070100001</w:t>
            </w:r>
          </w:p>
        </w:tc>
        <w:tc>
          <w:tcPr>
            <w:tcW w:w="3142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概率论与数理统计Ⅰ</w:t>
            </w:r>
          </w:p>
          <w:p>
            <w:pPr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Probability Theory &amp; Mathematical Statistics Ⅰ</w:t>
            </w:r>
          </w:p>
        </w:tc>
        <w:tc>
          <w:tcPr>
            <w:tcW w:w="39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36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42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8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97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1110200437</w:t>
            </w:r>
          </w:p>
        </w:tc>
        <w:tc>
          <w:tcPr>
            <w:tcW w:w="3142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企业信用原理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Theory of Enterprise Credit</w:t>
            </w:r>
          </w:p>
        </w:tc>
        <w:tc>
          <w:tcPr>
            <w:tcW w:w="39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36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42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8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97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1110200438</w:t>
            </w:r>
          </w:p>
        </w:tc>
        <w:tc>
          <w:tcPr>
            <w:tcW w:w="3142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消费者信用原理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Theory of Consumer Credit</w:t>
            </w:r>
          </w:p>
        </w:tc>
        <w:tc>
          <w:tcPr>
            <w:tcW w:w="39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36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42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8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97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1020100038</w:t>
            </w:r>
          </w:p>
        </w:tc>
        <w:tc>
          <w:tcPr>
            <w:tcW w:w="3142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金融专业英语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Financial English</w:t>
            </w:r>
          </w:p>
        </w:tc>
        <w:tc>
          <w:tcPr>
            <w:tcW w:w="39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36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2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8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97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1020100063</w:t>
            </w:r>
          </w:p>
        </w:tc>
        <w:tc>
          <w:tcPr>
            <w:tcW w:w="3142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证券交易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Securities Trading</w:t>
            </w:r>
          </w:p>
        </w:tc>
        <w:tc>
          <w:tcPr>
            <w:tcW w:w="39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36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2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8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97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1020100028</w:t>
            </w:r>
          </w:p>
        </w:tc>
        <w:tc>
          <w:tcPr>
            <w:tcW w:w="3142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国际银行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International Banking</w:t>
            </w:r>
          </w:p>
        </w:tc>
        <w:tc>
          <w:tcPr>
            <w:tcW w:w="39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36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2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8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97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1020100058</w:t>
            </w:r>
          </w:p>
        </w:tc>
        <w:tc>
          <w:tcPr>
            <w:tcW w:w="3142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银行会计学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Bank Accounting</w:t>
            </w:r>
          </w:p>
        </w:tc>
        <w:tc>
          <w:tcPr>
            <w:tcW w:w="39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36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2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8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97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1020100062</w:t>
            </w:r>
          </w:p>
        </w:tc>
        <w:tc>
          <w:tcPr>
            <w:tcW w:w="3142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证券发行与承销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Securities Issuance and Underwriting</w:t>
            </w:r>
          </w:p>
        </w:tc>
        <w:tc>
          <w:tcPr>
            <w:tcW w:w="39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36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2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8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97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1110200046</w:t>
            </w:r>
          </w:p>
        </w:tc>
        <w:tc>
          <w:tcPr>
            <w:tcW w:w="3142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电子商务学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E- commerce</w:t>
            </w:r>
          </w:p>
        </w:tc>
        <w:tc>
          <w:tcPr>
            <w:tcW w:w="39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2+1</w:t>
            </w:r>
          </w:p>
        </w:tc>
        <w:tc>
          <w:tcPr>
            <w:tcW w:w="39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36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2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3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8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97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1110200064</w:t>
            </w:r>
          </w:p>
        </w:tc>
        <w:tc>
          <w:tcPr>
            <w:tcW w:w="3142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会计电算化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EDP Accounting</w:t>
            </w:r>
          </w:p>
        </w:tc>
        <w:tc>
          <w:tcPr>
            <w:tcW w:w="39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1+1</w:t>
            </w:r>
          </w:p>
        </w:tc>
        <w:tc>
          <w:tcPr>
            <w:tcW w:w="39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36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2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3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8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97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1110200254</w:t>
            </w:r>
          </w:p>
        </w:tc>
        <w:tc>
          <w:tcPr>
            <w:tcW w:w="3142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金融计量经济学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Financial Econometrics</w:t>
            </w:r>
          </w:p>
        </w:tc>
        <w:tc>
          <w:tcPr>
            <w:tcW w:w="39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36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2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8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97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1020100128</w:t>
            </w:r>
          </w:p>
        </w:tc>
        <w:tc>
          <w:tcPr>
            <w:tcW w:w="3142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财产保险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Property Insurance</w:t>
            </w:r>
          </w:p>
        </w:tc>
        <w:tc>
          <w:tcPr>
            <w:tcW w:w="39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36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2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8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97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1020100129</w:t>
            </w:r>
          </w:p>
        </w:tc>
        <w:tc>
          <w:tcPr>
            <w:tcW w:w="3142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人身保险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Personal Insurance</w:t>
            </w:r>
          </w:p>
        </w:tc>
        <w:tc>
          <w:tcPr>
            <w:tcW w:w="39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36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2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8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97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1020100043</w:t>
            </w:r>
          </w:p>
        </w:tc>
        <w:tc>
          <w:tcPr>
            <w:tcW w:w="3142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商务礼仪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CFCFE"/>
              </w:rPr>
              <w:t>Business Etiquette</w:t>
            </w:r>
          </w:p>
        </w:tc>
        <w:tc>
          <w:tcPr>
            <w:tcW w:w="39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1+1</w:t>
            </w:r>
          </w:p>
        </w:tc>
        <w:tc>
          <w:tcPr>
            <w:tcW w:w="39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36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2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58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98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97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42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  计</w:t>
            </w:r>
          </w:p>
        </w:tc>
        <w:tc>
          <w:tcPr>
            <w:tcW w:w="39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fldChar w:fldCharType="begin"/>
            </w:r>
            <w:r>
              <w:rPr>
                <w:color w:val="000000"/>
                <w:sz w:val="18"/>
                <w:szCs w:val="18"/>
              </w:rPr>
              <w:instrText xml:space="preserve"> =SUM(ABOVE) </w:instrText>
            </w:r>
            <w:r>
              <w:rPr>
                <w:color w:val="000000"/>
                <w:sz w:val="18"/>
                <w:szCs w:val="18"/>
              </w:rPr>
              <w:fldChar w:fldCharType="separate"/>
            </w:r>
            <w:r>
              <w:rPr>
                <w:color w:val="000000"/>
                <w:sz w:val="18"/>
                <w:szCs w:val="18"/>
              </w:rPr>
              <w:t>44</w:t>
            </w:r>
            <w:r>
              <w:rPr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39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fldChar w:fldCharType="begin"/>
            </w:r>
            <w:r>
              <w:rPr>
                <w:color w:val="000000"/>
                <w:sz w:val="18"/>
                <w:szCs w:val="18"/>
              </w:rPr>
              <w:instrText xml:space="preserve"> =SUM(ABOVE) </w:instrText>
            </w:r>
            <w:r>
              <w:rPr>
                <w:color w:val="000000"/>
                <w:sz w:val="18"/>
                <w:szCs w:val="18"/>
              </w:rPr>
              <w:fldChar w:fldCharType="separate"/>
            </w:r>
            <w:r>
              <w:rPr>
                <w:color w:val="000000"/>
                <w:sz w:val="18"/>
                <w:szCs w:val="18"/>
              </w:rPr>
              <w:t>704</w:t>
            </w:r>
            <w:r>
              <w:rPr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363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624</w:t>
            </w:r>
          </w:p>
        </w:tc>
        <w:tc>
          <w:tcPr>
            <w:tcW w:w="42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658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3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>
      <w:pPr>
        <w:spacing w:beforeLines="50"/>
        <w:ind w:firstLine="420"/>
        <w:rPr>
          <w:rFonts w:ascii="黑体" w:hAnsi="黑体" w:eastAsia="黑体"/>
          <w:color w:val="000000"/>
        </w:rPr>
      </w:pPr>
      <w:r>
        <w:rPr>
          <w:rFonts w:hint="eastAsia" w:ascii="黑体" w:hAnsi="黑体" w:eastAsia="黑体"/>
          <w:color w:val="000000"/>
        </w:rPr>
        <w:t>（六）实践教学课程</w:t>
      </w:r>
    </w:p>
    <w:tbl>
      <w:tblPr>
        <w:tblStyle w:val="30"/>
        <w:tblW w:w="816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05"/>
        <w:gridCol w:w="982"/>
        <w:gridCol w:w="3285"/>
        <w:gridCol w:w="786"/>
        <w:gridCol w:w="786"/>
        <w:gridCol w:w="876"/>
        <w:gridCol w:w="64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tblHeader/>
          <w:jc w:val="center"/>
        </w:trPr>
        <w:tc>
          <w:tcPr>
            <w:tcW w:w="805" w:type="dxa"/>
            <w:shd w:val="clear" w:color="auto" w:fill="FFFFFF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课程类别</w:t>
            </w:r>
          </w:p>
        </w:tc>
        <w:tc>
          <w:tcPr>
            <w:tcW w:w="982" w:type="dxa"/>
            <w:shd w:val="clear" w:color="auto" w:fill="FFFFFF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课程编号</w:t>
            </w:r>
          </w:p>
        </w:tc>
        <w:tc>
          <w:tcPr>
            <w:tcW w:w="3285" w:type="dxa"/>
            <w:shd w:val="clear" w:color="auto" w:fill="FFFFFF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课程名称</w:t>
            </w:r>
          </w:p>
        </w:tc>
        <w:tc>
          <w:tcPr>
            <w:tcW w:w="786" w:type="dxa"/>
            <w:shd w:val="clear" w:color="auto" w:fill="FFFFFF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学分</w:t>
            </w:r>
          </w:p>
        </w:tc>
        <w:tc>
          <w:tcPr>
            <w:tcW w:w="786" w:type="dxa"/>
            <w:shd w:val="clear" w:color="auto" w:fill="FFFFFF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总学时</w:t>
            </w:r>
          </w:p>
        </w:tc>
        <w:tc>
          <w:tcPr>
            <w:tcW w:w="876" w:type="dxa"/>
            <w:shd w:val="clear" w:color="auto" w:fill="FFFFFF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开设学期</w:t>
            </w:r>
          </w:p>
        </w:tc>
        <w:tc>
          <w:tcPr>
            <w:tcW w:w="645" w:type="dxa"/>
            <w:shd w:val="clear" w:color="auto" w:fill="FFFFFF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备 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805" w:type="dxa"/>
            <w:vMerge w:val="restart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基础性</w:t>
            </w:r>
          </w:p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实  践</w:t>
            </w:r>
          </w:p>
        </w:tc>
        <w:tc>
          <w:tcPr>
            <w:tcW w:w="982" w:type="dxa"/>
            <w:shd w:val="clear" w:color="auto" w:fill="FFFFFF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1260100031</w:t>
            </w:r>
          </w:p>
        </w:tc>
        <w:tc>
          <w:tcPr>
            <w:tcW w:w="3285" w:type="dxa"/>
            <w:shd w:val="clear" w:color="auto" w:fill="FFFFFF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军事训练</w:t>
            </w:r>
          </w:p>
          <w:p>
            <w:pPr>
              <w:tabs>
                <w:tab w:val="center" w:pos="6660"/>
              </w:tabs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Military Training</w:t>
            </w:r>
          </w:p>
        </w:tc>
        <w:tc>
          <w:tcPr>
            <w:tcW w:w="786" w:type="dxa"/>
            <w:shd w:val="clear" w:color="auto" w:fill="FFFFFF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86" w:type="dxa"/>
            <w:shd w:val="clear" w:color="auto" w:fill="FFFFFF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1周</w:t>
            </w:r>
          </w:p>
        </w:tc>
        <w:tc>
          <w:tcPr>
            <w:tcW w:w="876" w:type="dxa"/>
            <w:shd w:val="clear" w:color="auto" w:fill="FFFFFF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45" w:type="dxa"/>
            <w:shd w:val="clear" w:color="auto" w:fill="FFFFFF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805" w:type="dxa"/>
            <w:vMerge w:val="continue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FFFFFF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1260100122</w:t>
            </w:r>
          </w:p>
        </w:tc>
        <w:tc>
          <w:tcPr>
            <w:tcW w:w="3285" w:type="dxa"/>
            <w:shd w:val="clear" w:color="auto" w:fill="FFFFFF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思想政治理论课专题实践（一）（基础）</w:t>
            </w:r>
          </w:p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Teaching Practice of Ideological and Political Theory Course (1)</w:t>
            </w:r>
          </w:p>
        </w:tc>
        <w:tc>
          <w:tcPr>
            <w:tcW w:w="786" w:type="dxa"/>
            <w:shd w:val="clear" w:color="auto" w:fill="FFFFFF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86" w:type="dxa"/>
            <w:shd w:val="clear" w:color="auto" w:fill="FFFFFF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876" w:type="dxa"/>
            <w:shd w:val="clear" w:color="auto" w:fill="FFFFFF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645" w:type="dxa"/>
            <w:shd w:val="clear" w:color="auto" w:fill="FFFFFF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805" w:type="dxa"/>
            <w:vMerge w:val="continue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FFFFFF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1260100123</w:t>
            </w:r>
          </w:p>
        </w:tc>
        <w:tc>
          <w:tcPr>
            <w:tcW w:w="3285" w:type="dxa"/>
            <w:shd w:val="clear" w:color="auto" w:fill="FFFFFF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思想政治理论课专题实践（二）</w:t>
            </w:r>
          </w:p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（形势与政策）</w:t>
            </w:r>
          </w:p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Teaching Practice of Ideological and Political Theory Course (2)</w:t>
            </w:r>
          </w:p>
        </w:tc>
        <w:tc>
          <w:tcPr>
            <w:tcW w:w="786" w:type="dxa"/>
            <w:shd w:val="clear" w:color="auto" w:fill="FFFFFF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86" w:type="dxa"/>
            <w:shd w:val="clear" w:color="auto" w:fill="FFFFFF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876" w:type="dxa"/>
            <w:shd w:val="clear" w:color="auto" w:fill="FFFFFF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7</w:t>
            </w:r>
          </w:p>
        </w:tc>
        <w:tc>
          <w:tcPr>
            <w:tcW w:w="645" w:type="dxa"/>
            <w:shd w:val="clear" w:color="auto" w:fill="FFFFFF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805" w:type="dxa"/>
            <w:vMerge w:val="continue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FFFFFF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1260100177</w:t>
            </w:r>
          </w:p>
        </w:tc>
        <w:tc>
          <w:tcPr>
            <w:tcW w:w="3285" w:type="dxa"/>
            <w:shd w:val="clear" w:color="auto" w:fill="FFFFFF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思想政治理论课专题实践（三）（纲要）</w:t>
            </w:r>
          </w:p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Teaching Practice of Ideological and Political Theory Cours e(3)</w:t>
            </w:r>
          </w:p>
        </w:tc>
        <w:tc>
          <w:tcPr>
            <w:tcW w:w="786" w:type="dxa"/>
            <w:shd w:val="clear" w:color="auto" w:fill="FFFFFF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86" w:type="dxa"/>
            <w:shd w:val="clear" w:color="auto" w:fill="FFFFFF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876" w:type="dxa"/>
            <w:shd w:val="clear" w:color="auto" w:fill="FFFFFF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3</w:t>
            </w:r>
          </w:p>
        </w:tc>
        <w:tc>
          <w:tcPr>
            <w:tcW w:w="645" w:type="dxa"/>
            <w:shd w:val="clear" w:color="auto" w:fill="FFFFFF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805" w:type="dxa"/>
            <w:vMerge w:val="continue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FFFFFF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12601001</w:t>
            </w:r>
            <w:r>
              <w:rPr>
                <w:rFonts w:hint="eastAsia"/>
                <w:color w:val="000000"/>
                <w:sz w:val="18"/>
                <w:szCs w:val="18"/>
              </w:rPr>
              <w:t>79</w:t>
            </w:r>
          </w:p>
        </w:tc>
        <w:tc>
          <w:tcPr>
            <w:tcW w:w="3285" w:type="dxa"/>
            <w:shd w:val="clear" w:color="auto" w:fill="FFFFFF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思想政治理论课专题实践（四）（概论）</w:t>
            </w:r>
          </w:p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Teaching Practice of Ideological and Political Theory Course (4)</w:t>
            </w:r>
          </w:p>
        </w:tc>
        <w:tc>
          <w:tcPr>
            <w:tcW w:w="786" w:type="dxa"/>
            <w:shd w:val="clear" w:color="auto" w:fill="FFFFFF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86" w:type="dxa"/>
            <w:shd w:val="clear" w:color="auto" w:fill="FFFFFF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876" w:type="dxa"/>
            <w:shd w:val="clear" w:color="auto" w:fill="FFFFFF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645" w:type="dxa"/>
            <w:shd w:val="clear" w:color="auto" w:fill="FFFFFF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805" w:type="dxa"/>
            <w:vMerge w:val="continue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FFFFFF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126010017</w:t>
            </w:r>
            <w:r>
              <w:rPr>
                <w:rFonts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3285" w:type="dxa"/>
            <w:shd w:val="clear" w:color="auto" w:fill="FFFFFF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思想政治理论课专题实践（五）（原理）</w:t>
            </w:r>
          </w:p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Teaching Practice of Ideological and Political Theory Course (5)</w:t>
            </w:r>
          </w:p>
        </w:tc>
        <w:tc>
          <w:tcPr>
            <w:tcW w:w="786" w:type="dxa"/>
            <w:shd w:val="clear" w:color="auto" w:fill="FFFFFF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86" w:type="dxa"/>
            <w:shd w:val="clear" w:color="auto" w:fill="FFFFFF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876" w:type="dxa"/>
            <w:shd w:val="clear" w:color="auto" w:fill="FFFFFF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3</w:t>
            </w:r>
          </w:p>
        </w:tc>
        <w:tc>
          <w:tcPr>
            <w:tcW w:w="645" w:type="dxa"/>
            <w:shd w:val="clear" w:color="auto" w:fill="FFFFFF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805" w:type="dxa"/>
            <w:vMerge w:val="continue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1260100080</w:t>
            </w:r>
          </w:p>
        </w:tc>
        <w:tc>
          <w:tcPr>
            <w:tcW w:w="3285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点钞训练</w:t>
            </w:r>
          </w:p>
          <w:p>
            <w:pPr>
              <w:tabs>
                <w:tab w:val="center" w:pos="6660"/>
              </w:tabs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Counting Training</w:t>
            </w:r>
          </w:p>
        </w:tc>
        <w:tc>
          <w:tcPr>
            <w:tcW w:w="786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86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876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2短</w:t>
            </w:r>
          </w:p>
        </w:tc>
        <w:tc>
          <w:tcPr>
            <w:tcW w:w="645" w:type="dxa"/>
            <w:vMerge w:val="restart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一半学时</w:t>
            </w:r>
            <w:r>
              <w:rPr>
                <w:color w:val="000000"/>
                <w:sz w:val="18"/>
                <w:szCs w:val="18"/>
              </w:rPr>
              <w:t>放平时，强化及选拔放实践周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805" w:type="dxa"/>
            <w:vMerge w:val="continue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1020100146</w:t>
            </w:r>
          </w:p>
        </w:tc>
        <w:tc>
          <w:tcPr>
            <w:tcW w:w="3285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传票翻打</w:t>
            </w:r>
          </w:p>
          <w:p>
            <w:pPr>
              <w:tabs>
                <w:tab w:val="center" w:pos="6660"/>
              </w:tabs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Bill Tipping</w:t>
            </w:r>
          </w:p>
        </w:tc>
        <w:tc>
          <w:tcPr>
            <w:tcW w:w="786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86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876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2短</w:t>
            </w:r>
          </w:p>
        </w:tc>
        <w:tc>
          <w:tcPr>
            <w:tcW w:w="645" w:type="dxa"/>
            <w:vMerge w:val="continue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805" w:type="dxa"/>
            <w:vMerge w:val="continue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1020100145</w:t>
            </w:r>
          </w:p>
        </w:tc>
        <w:tc>
          <w:tcPr>
            <w:tcW w:w="3285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银行业务模拟</w:t>
            </w:r>
          </w:p>
          <w:p>
            <w:pPr>
              <w:tabs>
                <w:tab w:val="center" w:pos="6660"/>
              </w:tabs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Banking Simulation</w:t>
            </w:r>
          </w:p>
        </w:tc>
        <w:tc>
          <w:tcPr>
            <w:tcW w:w="786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86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876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6</w:t>
            </w:r>
            <w:r>
              <w:rPr>
                <w:color w:val="000000" w:themeColor="text1"/>
                <w:sz w:val="18"/>
                <w:szCs w:val="18"/>
              </w:rPr>
              <w:t>短</w:t>
            </w:r>
          </w:p>
        </w:tc>
        <w:tc>
          <w:tcPr>
            <w:tcW w:w="645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805" w:type="dxa"/>
            <w:vMerge w:val="continue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1260100148</w:t>
            </w:r>
          </w:p>
        </w:tc>
        <w:tc>
          <w:tcPr>
            <w:tcW w:w="3285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证券模拟实训</w:t>
            </w:r>
          </w:p>
          <w:p>
            <w:pPr>
              <w:tabs>
                <w:tab w:val="center" w:pos="6660"/>
              </w:tabs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Securities Simulation Training</w:t>
            </w:r>
          </w:p>
        </w:tc>
        <w:tc>
          <w:tcPr>
            <w:tcW w:w="786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86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876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4</w:t>
            </w:r>
            <w:r>
              <w:rPr>
                <w:color w:val="000000" w:themeColor="text1"/>
                <w:sz w:val="18"/>
                <w:szCs w:val="18"/>
              </w:rPr>
              <w:t>短</w:t>
            </w:r>
          </w:p>
        </w:tc>
        <w:tc>
          <w:tcPr>
            <w:tcW w:w="645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805" w:type="dxa"/>
            <w:vMerge w:val="continue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1260100035</w:t>
            </w:r>
          </w:p>
        </w:tc>
        <w:tc>
          <w:tcPr>
            <w:tcW w:w="3285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社会实践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Social Practice</w:t>
            </w:r>
          </w:p>
        </w:tc>
        <w:tc>
          <w:tcPr>
            <w:tcW w:w="786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86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2周</w:t>
            </w:r>
          </w:p>
        </w:tc>
        <w:tc>
          <w:tcPr>
            <w:tcW w:w="876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2短</w:t>
            </w:r>
          </w:p>
        </w:tc>
        <w:tc>
          <w:tcPr>
            <w:tcW w:w="645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805" w:type="dxa"/>
            <w:vMerge w:val="continue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67" w:type="dxa"/>
            <w:gridSpan w:val="2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  计</w:t>
            </w:r>
          </w:p>
        </w:tc>
        <w:tc>
          <w:tcPr>
            <w:tcW w:w="786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86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368</w:t>
            </w:r>
          </w:p>
        </w:tc>
        <w:tc>
          <w:tcPr>
            <w:tcW w:w="876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805" w:type="dxa"/>
            <w:vMerge w:val="restart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提高性</w:t>
            </w:r>
          </w:p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实  践</w:t>
            </w:r>
          </w:p>
        </w:tc>
        <w:tc>
          <w:tcPr>
            <w:tcW w:w="982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1020100093</w:t>
            </w:r>
          </w:p>
        </w:tc>
        <w:tc>
          <w:tcPr>
            <w:tcW w:w="3285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企业资信调查</w:t>
            </w:r>
          </w:p>
          <w:p>
            <w:pPr>
              <w:tabs>
                <w:tab w:val="center" w:pos="6660"/>
              </w:tabs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Enterprise Credit Investigation</w:t>
            </w:r>
          </w:p>
        </w:tc>
        <w:tc>
          <w:tcPr>
            <w:tcW w:w="786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86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876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645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假期</w:t>
            </w:r>
          </w:p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完成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805" w:type="dxa"/>
            <w:vMerge w:val="continue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1050100017</w:t>
            </w:r>
          </w:p>
        </w:tc>
        <w:tc>
          <w:tcPr>
            <w:tcW w:w="3285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论文写作专题Ⅱ</w:t>
            </w:r>
          </w:p>
          <w:p>
            <w:pPr>
              <w:tabs>
                <w:tab w:val="center" w:pos="6660"/>
              </w:tabs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Topic on Thesis Writing</w:t>
            </w:r>
          </w:p>
        </w:tc>
        <w:tc>
          <w:tcPr>
            <w:tcW w:w="786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86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876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645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805" w:type="dxa"/>
            <w:vMerge w:val="continue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1260100149</w:t>
            </w:r>
          </w:p>
        </w:tc>
        <w:tc>
          <w:tcPr>
            <w:tcW w:w="3285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创业设计与实践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Entrepreneurial Planning and Practice</w:t>
            </w:r>
          </w:p>
        </w:tc>
        <w:tc>
          <w:tcPr>
            <w:tcW w:w="786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86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876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645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805" w:type="dxa"/>
            <w:vMerge w:val="continue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1260100110</w:t>
            </w:r>
          </w:p>
        </w:tc>
        <w:tc>
          <w:tcPr>
            <w:tcW w:w="3285" w:type="dxa"/>
            <w:shd w:val="clear" w:color="auto" w:fill="FFFFFF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专业实习</w:t>
            </w:r>
          </w:p>
          <w:p>
            <w:pPr>
              <w:tabs>
                <w:tab w:val="center" w:pos="6660"/>
              </w:tabs>
              <w:spacing w:line="200" w:lineRule="exact"/>
              <w:ind w:firstLine="0" w:firstLineChars="0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Specialty Practice</w:t>
            </w:r>
          </w:p>
        </w:tc>
        <w:tc>
          <w:tcPr>
            <w:tcW w:w="786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86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10周</w:t>
            </w:r>
          </w:p>
        </w:tc>
        <w:tc>
          <w:tcPr>
            <w:tcW w:w="876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645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805" w:type="dxa"/>
            <w:vMerge w:val="continue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1260100007</w:t>
            </w:r>
          </w:p>
        </w:tc>
        <w:tc>
          <w:tcPr>
            <w:tcW w:w="3285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毕业设计（论文）</w:t>
            </w:r>
          </w:p>
          <w:p>
            <w:pPr>
              <w:tabs>
                <w:tab w:val="center" w:pos="6660"/>
              </w:tabs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Graduation Project (Thesis)</w:t>
            </w:r>
          </w:p>
        </w:tc>
        <w:tc>
          <w:tcPr>
            <w:tcW w:w="786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86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21周</w:t>
            </w:r>
          </w:p>
        </w:tc>
        <w:tc>
          <w:tcPr>
            <w:tcW w:w="876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7-8</w:t>
            </w:r>
          </w:p>
        </w:tc>
        <w:tc>
          <w:tcPr>
            <w:tcW w:w="645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805" w:type="dxa"/>
            <w:vMerge w:val="continue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67" w:type="dxa"/>
            <w:gridSpan w:val="2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  计</w:t>
            </w:r>
          </w:p>
        </w:tc>
        <w:tc>
          <w:tcPr>
            <w:tcW w:w="786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86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480</w:t>
            </w:r>
          </w:p>
        </w:tc>
        <w:tc>
          <w:tcPr>
            <w:tcW w:w="876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805" w:type="dxa"/>
            <w:vMerge w:val="restart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创  业</w:t>
            </w:r>
          </w:p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创  新</w:t>
            </w:r>
          </w:p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实  践</w:t>
            </w:r>
          </w:p>
        </w:tc>
        <w:tc>
          <w:tcPr>
            <w:tcW w:w="4267" w:type="dxa"/>
            <w:gridSpan w:val="2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科技创新成果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Achievements of Scientific and Technological Innovation</w:t>
            </w:r>
          </w:p>
        </w:tc>
        <w:tc>
          <w:tcPr>
            <w:tcW w:w="2448" w:type="dxa"/>
            <w:gridSpan w:val="3"/>
            <w:vMerge w:val="restart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至少修习2学分</w:t>
            </w:r>
          </w:p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本专业学生社团活动课程至少修1学分</w:t>
            </w:r>
          </w:p>
        </w:tc>
        <w:tc>
          <w:tcPr>
            <w:tcW w:w="645" w:type="dxa"/>
            <w:vMerge w:val="restart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详见《浙江师范大学行知学院学生创新创业实践学分管理办法》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805" w:type="dxa"/>
            <w:vMerge w:val="continue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67" w:type="dxa"/>
            <w:gridSpan w:val="2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竞赛获奖成果</w:t>
            </w:r>
          </w:p>
          <w:p>
            <w:pPr>
              <w:spacing w:line="200" w:lineRule="exact"/>
              <w:ind w:firstLine="0" w:firstLineChars="0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Achievements of Contest Award</w:t>
            </w:r>
          </w:p>
        </w:tc>
        <w:tc>
          <w:tcPr>
            <w:tcW w:w="2448" w:type="dxa"/>
            <w:gridSpan w:val="3"/>
            <w:vMerge w:val="continue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vMerge w:val="continue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805" w:type="dxa"/>
            <w:vMerge w:val="continue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67" w:type="dxa"/>
            <w:gridSpan w:val="2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创业实战成果</w:t>
            </w:r>
          </w:p>
          <w:p>
            <w:pPr>
              <w:spacing w:line="200" w:lineRule="exact"/>
              <w:ind w:firstLine="0" w:firstLineChars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Achievements of Real-life Entrepreneurship</w:t>
            </w:r>
          </w:p>
        </w:tc>
        <w:tc>
          <w:tcPr>
            <w:tcW w:w="2448" w:type="dxa"/>
            <w:gridSpan w:val="3"/>
            <w:vMerge w:val="continue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vMerge w:val="continue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805" w:type="dxa"/>
            <w:vMerge w:val="continue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67" w:type="dxa"/>
            <w:gridSpan w:val="2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社团活动课程</w:t>
            </w:r>
          </w:p>
          <w:p>
            <w:pPr>
              <w:spacing w:line="200" w:lineRule="exact"/>
              <w:ind w:firstLine="0" w:firstLineChars="0"/>
              <w:rPr>
                <w:b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Association-activity Curricula</w:t>
            </w:r>
          </w:p>
        </w:tc>
        <w:tc>
          <w:tcPr>
            <w:tcW w:w="2448" w:type="dxa"/>
            <w:gridSpan w:val="3"/>
            <w:vMerge w:val="continue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vMerge w:val="continue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805" w:type="dxa"/>
            <w:vMerge w:val="continue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67" w:type="dxa"/>
            <w:gridSpan w:val="2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职业资格证书</w:t>
            </w:r>
          </w:p>
          <w:p>
            <w:pPr>
              <w:spacing w:line="200" w:lineRule="exact"/>
              <w:ind w:firstLine="0" w:firstLineChars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Professional Certificate</w:t>
            </w:r>
          </w:p>
        </w:tc>
        <w:tc>
          <w:tcPr>
            <w:tcW w:w="2448" w:type="dxa"/>
            <w:gridSpan w:val="3"/>
            <w:vMerge w:val="continue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vMerge w:val="continue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805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实  践</w:t>
            </w:r>
          </w:p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总学分</w:t>
            </w:r>
          </w:p>
        </w:tc>
        <w:tc>
          <w:tcPr>
            <w:tcW w:w="4267" w:type="dxa"/>
            <w:gridSpan w:val="2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总  计</w:t>
            </w:r>
          </w:p>
        </w:tc>
        <w:tc>
          <w:tcPr>
            <w:tcW w:w="2448" w:type="dxa"/>
            <w:gridSpan w:val="3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645" w:type="dxa"/>
            <w:shd w:val="clear" w:color="auto" w:fill="FFFFFF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>
      <w:pPr>
        <w:spacing w:beforeLines="50"/>
        <w:ind w:firstLine="420"/>
        <w:rPr>
          <w:rFonts w:ascii="黑体" w:hAnsi="黑体" w:eastAsia="黑体"/>
          <w:color w:val="000000"/>
        </w:rPr>
      </w:pPr>
      <w:r>
        <w:rPr>
          <w:rFonts w:ascii="黑体" w:hAnsi="黑体" w:eastAsia="黑体"/>
          <w:color w:val="000000"/>
        </w:rPr>
        <w:t>（</w:t>
      </w:r>
      <w:r>
        <w:rPr>
          <w:rFonts w:hint="eastAsia" w:ascii="黑体" w:hAnsi="黑体" w:eastAsia="黑体"/>
          <w:color w:val="000000"/>
        </w:rPr>
        <w:t>七</w:t>
      </w:r>
      <w:r>
        <w:rPr>
          <w:rFonts w:ascii="黑体" w:hAnsi="黑体" w:eastAsia="黑体"/>
          <w:color w:val="000000"/>
        </w:rPr>
        <w:t>）学位课程及修读要求</w:t>
      </w:r>
    </w:p>
    <w:p>
      <w:pPr>
        <w:ind w:firstLine="420"/>
        <w:rPr>
          <w:color w:val="000000"/>
        </w:rPr>
      </w:pPr>
      <w:r>
        <w:rPr>
          <w:color w:val="000000"/>
        </w:rPr>
        <w:t>1．学位课程名称</w:t>
      </w:r>
    </w:p>
    <w:p>
      <w:pPr>
        <w:ind w:firstLine="420"/>
        <w:rPr>
          <w:color w:val="000000"/>
        </w:rPr>
      </w:pPr>
      <w:r>
        <w:rPr>
          <w:rFonts w:hint="eastAsia"/>
          <w:color w:val="000000"/>
        </w:rPr>
        <w:t>宏观</w:t>
      </w:r>
      <w:r>
        <w:rPr>
          <w:color w:val="000000"/>
        </w:rPr>
        <w:t>经济学、金融学、证劵投资学、</w:t>
      </w:r>
      <w:r>
        <w:rPr>
          <w:rFonts w:hint="eastAsia"/>
          <w:color w:val="000000"/>
        </w:rPr>
        <w:t>保险学、商业银行经营管理、初级</w:t>
      </w:r>
      <w:r>
        <w:rPr>
          <w:color w:val="000000"/>
        </w:rPr>
        <w:t>财务管理学</w:t>
      </w:r>
      <w:r>
        <w:rPr>
          <w:rFonts w:hint="eastAsia"/>
          <w:color w:val="000000"/>
        </w:rPr>
        <w:t>。</w:t>
      </w:r>
    </w:p>
    <w:p>
      <w:pPr>
        <w:ind w:firstLine="420"/>
        <w:rPr>
          <w:color w:val="000000"/>
        </w:rPr>
      </w:pPr>
      <w:r>
        <w:rPr>
          <w:color w:val="000000"/>
        </w:rPr>
        <w:t>2．学位课程修读要求</w:t>
      </w:r>
    </w:p>
    <w:p>
      <w:pPr>
        <w:ind w:firstLine="420"/>
        <w:rPr>
          <w:color w:val="000000"/>
        </w:rPr>
      </w:pPr>
      <w:r>
        <w:rPr>
          <w:color w:val="000000"/>
        </w:rPr>
        <w:t>学位课程是本专业最核心的课程，是学习其它专业课程的基础。学位课程必须要有准确的课程目标，系统的课程经验，有效的实施方案、科学的评价方式，在充分保证学时学分的前提下，采取各种方式切实提高学位课程教与学的要求与质量，为专业学习打好坚实基础。</w:t>
      </w:r>
    </w:p>
    <w:p>
      <w:pPr>
        <w:pStyle w:val="3"/>
        <w:spacing w:before="234" w:after="78"/>
        <w:ind w:firstLine="480"/>
      </w:pPr>
      <w:bookmarkStart w:id="24" w:name="_Toc520902588"/>
      <w:bookmarkStart w:id="25" w:name="_Toc521079430"/>
      <w:bookmarkStart w:id="26" w:name="_Toc521079191"/>
      <w:bookmarkStart w:id="27" w:name="_Toc512244689"/>
      <w:r>
        <w:rPr>
          <w:rFonts w:hint="eastAsia"/>
        </w:rPr>
        <w:t>六</w:t>
      </w:r>
      <w:r>
        <w:t>、第二专业课程证书修读要求</w:t>
      </w:r>
      <w:bookmarkEnd w:id="24"/>
      <w:bookmarkEnd w:id="25"/>
      <w:bookmarkEnd w:id="26"/>
      <w:bookmarkEnd w:id="27"/>
    </w:p>
    <w:p>
      <w:pPr>
        <w:ind w:firstLine="420"/>
        <w:rPr>
          <w:color w:val="000000"/>
        </w:rPr>
      </w:pPr>
      <w:r>
        <w:rPr>
          <w:color w:val="000000"/>
        </w:rPr>
        <w:t>非金融学专业的学生须修读下表中的课程至少3</w:t>
      </w:r>
      <w:r>
        <w:rPr>
          <w:rFonts w:hint="eastAsia"/>
          <w:color w:val="000000"/>
        </w:rPr>
        <w:t>1</w:t>
      </w:r>
      <w:r>
        <w:rPr>
          <w:color w:val="000000"/>
        </w:rPr>
        <w:t>分，方能获得金融学专业课程证书。</w:t>
      </w:r>
    </w:p>
    <w:tbl>
      <w:tblPr>
        <w:tblStyle w:val="30"/>
        <w:tblW w:w="816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114"/>
        <w:gridCol w:w="2855"/>
        <w:gridCol w:w="839"/>
        <w:gridCol w:w="839"/>
        <w:gridCol w:w="839"/>
        <w:gridCol w:w="839"/>
        <w:gridCol w:w="84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tblHeader/>
          <w:jc w:val="center"/>
        </w:trPr>
        <w:tc>
          <w:tcPr>
            <w:tcW w:w="1114" w:type="dxa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</w:rPr>
              <w:br w:type="page"/>
            </w:r>
            <w:r>
              <w:rPr>
                <w:rFonts w:eastAsia="黑体"/>
                <w:bCs/>
                <w:color w:val="000000"/>
                <w:sz w:val="18"/>
                <w:szCs w:val="18"/>
              </w:rPr>
              <w:t>课程编号</w:t>
            </w:r>
          </w:p>
        </w:tc>
        <w:tc>
          <w:tcPr>
            <w:tcW w:w="2855" w:type="dxa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sz w:val="18"/>
                <w:szCs w:val="18"/>
              </w:rPr>
              <w:t>课程名称</w:t>
            </w:r>
          </w:p>
        </w:tc>
        <w:tc>
          <w:tcPr>
            <w:tcW w:w="839" w:type="dxa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sz w:val="18"/>
                <w:szCs w:val="18"/>
              </w:rPr>
              <w:t>学分</w:t>
            </w:r>
          </w:p>
        </w:tc>
        <w:tc>
          <w:tcPr>
            <w:tcW w:w="839" w:type="dxa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sz w:val="18"/>
                <w:szCs w:val="18"/>
              </w:rPr>
              <w:t>周学时</w:t>
            </w:r>
          </w:p>
        </w:tc>
        <w:tc>
          <w:tcPr>
            <w:tcW w:w="839" w:type="dxa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sz w:val="18"/>
                <w:szCs w:val="18"/>
              </w:rPr>
              <w:t>总学时</w:t>
            </w:r>
          </w:p>
        </w:tc>
        <w:tc>
          <w:tcPr>
            <w:tcW w:w="839" w:type="dxa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sz w:val="18"/>
                <w:szCs w:val="18"/>
              </w:rPr>
              <w:t>开课学期</w:t>
            </w:r>
          </w:p>
        </w:tc>
        <w:tc>
          <w:tcPr>
            <w:tcW w:w="840" w:type="dxa"/>
            <w:vAlign w:val="center"/>
          </w:tcPr>
          <w:p>
            <w:pPr>
              <w:tabs>
                <w:tab w:val="center" w:pos="6660"/>
              </w:tabs>
              <w:spacing w:line="200" w:lineRule="exact"/>
              <w:ind w:firstLine="0" w:firstLineChars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sz w:val="18"/>
                <w:szCs w:val="18"/>
              </w:rPr>
              <w:t>备 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11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1110200069</w:t>
            </w:r>
          </w:p>
        </w:tc>
        <w:tc>
          <w:tcPr>
            <w:tcW w:w="2855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会计学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Accounting</w:t>
            </w:r>
          </w:p>
        </w:tc>
        <w:tc>
          <w:tcPr>
            <w:tcW w:w="8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8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4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11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1110200085</w:t>
            </w:r>
          </w:p>
        </w:tc>
        <w:tc>
          <w:tcPr>
            <w:tcW w:w="2855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金融学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Finance</w:t>
            </w:r>
          </w:p>
        </w:tc>
        <w:tc>
          <w:tcPr>
            <w:tcW w:w="8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8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84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11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1020100003</w:t>
            </w:r>
          </w:p>
        </w:tc>
        <w:tc>
          <w:tcPr>
            <w:tcW w:w="2855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财政学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CFCFE"/>
              </w:rPr>
              <w:t>Public Finance</w:t>
            </w:r>
          </w:p>
        </w:tc>
        <w:tc>
          <w:tcPr>
            <w:tcW w:w="8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8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3</w:t>
            </w:r>
          </w:p>
        </w:tc>
        <w:tc>
          <w:tcPr>
            <w:tcW w:w="84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11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1110200030</w:t>
            </w:r>
          </w:p>
        </w:tc>
        <w:tc>
          <w:tcPr>
            <w:tcW w:w="2855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初级财务管理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CFCFE"/>
              </w:rPr>
              <w:t>Elementary Financial Management</w:t>
            </w:r>
          </w:p>
        </w:tc>
        <w:tc>
          <w:tcPr>
            <w:tcW w:w="8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8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4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11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1020100044</w:t>
            </w:r>
          </w:p>
        </w:tc>
        <w:tc>
          <w:tcPr>
            <w:tcW w:w="2855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商业银行经营管理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CFCFE"/>
              </w:rPr>
              <w:t>Commercial Bank Management</w:t>
            </w:r>
          </w:p>
        </w:tc>
        <w:tc>
          <w:tcPr>
            <w:tcW w:w="8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8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4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11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1020100012</w:t>
            </w:r>
          </w:p>
        </w:tc>
        <w:tc>
          <w:tcPr>
            <w:tcW w:w="2855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国际金融与结算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CFCFE"/>
              </w:rPr>
              <w:t>International Finance and Settlement</w:t>
            </w:r>
          </w:p>
        </w:tc>
        <w:tc>
          <w:tcPr>
            <w:tcW w:w="8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2+1</w:t>
            </w:r>
          </w:p>
        </w:tc>
        <w:tc>
          <w:tcPr>
            <w:tcW w:w="8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8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3</w:t>
            </w:r>
          </w:p>
        </w:tc>
        <w:tc>
          <w:tcPr>
            <w:tcW w:w="84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11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1020100036</w:t>
            </w:r>
          </w:p>
        </w:tc>
        <w:tc>
          <w:tcPr>
            <w:tcW w:w="2855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金融市场学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CFCFE"/>
              </w:rPr>
              <w:t>Financial Marketing</w:t>
            </w:r>
          </w:p>
        </w:tc>
        <w:tc>
          <w:tcPr>
            <w:tcW w:w="8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8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3</w:t>
            </w:r>
          </w:p>
        </w:tc>
        <w:tc>
          <w:tcPr>
            <w:tcW w:w="84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11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1020100061</w:t>
            </w:r>
          </w:p>
        </w:tc>
        <w:tc>
          <w:tcPr>
            <w:tcW w:w="2855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证劵投资学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CFCFE"/>
              </w:rPr>
              <w:t>Security Investment</w:t>
            </w:r>
          </w:p>
        </w:tc>
        <w:tc>
          <w:tcPr>
            <w:tcW w:w="8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3+1</w:t>
            </w:r>
          </w:p>
        </w:tc>
        <w:tc>
          <w:tcPr>
            <w:tcW w:w="8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8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4</w:t>
            </w:r>
          </w:p>
        </w:tc>
        <w:tc>
          <w:tcPr>
            <w:tcW w:w="84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11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1020100002</w:t>
            </w:r>
          </w:p>
        </w:tc>
        <w:tc>
          <w:tcPr>
            <w:tcW w:w="2855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保险学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  <w:shd w:val="clear" w:color="auto" w:fill="FCFCFE"/>
              </w:rPr>
              <w:t>Insurance</w:t>
            </w:r>
          </w:p>
        </w:tc>
        <w:tc>
          <w:tcPr>
            <w:tcW w:w="8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8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4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11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1020100033</w:t>
            </w:r>
          </w:p>
        </w:tc>
        <w:tc>
          <w:tcPr>
            <w:tcW w:w="2855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金融风险管理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CFCFE"/>
              </w:rPr>
              <w:t>Financial Risk Management</w:t>
            </w:r>
          </w:p>
        </w:tc>
        <w:tc>
          <w:tcPr>
            <w:tcW w:w="8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8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6</w:t>
            </w:r>
          </w:p>
        </w:tc>
        <w:tc>
          <w:tcPr>
            <w:tcW w:w="84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11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1020100034</w:t>
            </w:r>
          </w:p>
        </w:tc>
        <w:tc>
          <w:tcPr>
            <w:tcW w:w="2855" w:type="dxa"/>
            <w:vAlign w:val="center"/>
          </w:tcPr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金融工程学</w:t>
            </w:r>
          </w:p>
          <w:p>
            <w:pPr>
              <w:spacing w:line="20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CFCFE"/>
              </w:rPr>
              <w:t>Financial Engineering</w:t>
            </w:r>
          </w:p>
        </w:tc>
        <w:tc>
          <w:tcPr>
            <w:tcW w:w="8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8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4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3969" w:type="dxa"/>
            <w:gridSpan w:val="2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合  计</w:t>
            </w:r>
          </w:p>
        </w:tc>
        <w:tc>
          <w:tcPr>
            <w:tcW w:w="8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8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9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>
      <w:pPr>
        <w:widowControl/>
        <w:spacing w:line="20" w:lineRule="exact"/>
        <w:ind w:firstLine="422"/>
        <w:jc w:val="left"/>
        <w:rPr>
          <w:rFonts w:ascii="Calibri" w:hAnsi="Calibri" w:eastAsia="黑体"/>
          <w:b/>
          <w:bCs/>
          <w:color w:val="000000"/>
          <w:kern w:val="0"/>
        </w:rPr>
      </w:pPr>
    </w:p>
    <w:p>
      <w:pPr>
        <w:widowControl/>
        <w:spacing w:line="20" w:lineRule="exact"/>
        <w:ind w:firstLine="422"/>
        <w:jc w:val="left"/>
        <w:rPr>
          <w:rFonts w:ascii="Calibri" w:hAnsi="Calibri" w:eastAsia="黑体"/>
          <w:b/>
          <w:bCs/>
          <w:color w:val="000000"/>
          <w:kern w:val="0"/>
        </w:rPr>
      </w:pPr>
    </w:p>
    <w:p>
      <w:pPr>
        <w:ind w:firstLine="0" w:firstLineChars="0"/>
      </w:pPr>
      <w:bookmarkStart w:id="28" w:name="_Toc511408215"/>
      <w:bookmarkEnd w:id="28"/>
      <w:bookmarkStart w:id="29" w:name="_GoBack"/>
      <w:bookmarkEnd w:id="2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Noto Sans Mono CJK KR Regular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bordersDoNotSurroundHeader w:val="1"/>
  <w:bordersDoNotSurroundFooter w:val="1"/>
  <w:hideSpelling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2E7A"/>
    <w:rsid w:val="0005055A"/>
    <w:rsid w:val="00123E23"/>
    <w:rsid w:val="00175694"/>
    <w:rsid w:val="001B106B"/>
    <w:rsid w:val="002024B1"/>
    <w:rsid w:val="00262623"/>
    <w:rsid w:val="00331DD8"/>
    <w:rsid w:val="0039161C"/>
    <w:rsid w:val="003A458D"/>
    <w:rsid w:val="003B1AC2"/>
    <w:rsid w:val="003F28B4"/>
    <w:rsid w:val="00460377"/>
    <w:rsid w:val="004627F0"/>
    <w:rsid w:val="004817F3"/>
    <w:rsid w:val="004D4924"/>
    <w:rsid w:val="005A1E9D"/>
    <w:rsid w:val="005C062A"/>
    <w:rsid w:val="006A22C3"/>
    <w:rsid w:val="006E7E68"/>
    <w:rsid w:val="007D444A"/>
    <w:rsid w:val="008E4C46"/>
    <w:rsid w:val="00934BFF"/>
    <w:rsid w:val="009B158C"/>
    <w:rsid w:val="00C10E4D"/>
    <w:rsid w:val="00C305A3"/>
    <w:rsid w:val="00C603A3"/>
    <w:rsid w:val="00C756AC"/>
    <w:rsid w:val="00CB2E7A"/>
    <w:rsid w:val="00F24B52"/>
    <w:rsid w:val="00F8480C"/>
    <w:rsid w:val="00FB2381"/>
    <w:rsid w:val="281E5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qFormat="1" w:unhideWhenUsed="0" w:uiPriority="0" w:semiHidden="0" w:name="Normal Indent"/>
    <w:lsdException w:uiPriority="99" w:name="footnote text"/>
    <w:lsdException w:qFormat="1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0" w:semiHidden="0" w:name="Table Grid"/>
    <w:lsdException w:qFormat="1"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1"/>
    <w:qFormat/>
    <w:uiPriority w:val="0"/>
    <w:pPr>
      <w:keepNext/>
      <w:keepLines/>
      <w:spacing w:beforeLines="50" w:afterLines="50"/>
      <w:jc w:val="left"/>
      <w:outlineLvl w:val="0"/>
    </w:pPr>
    <w:rPr>
      <w:rFonts w:ascii="Calibri" w:hAnsi="Calibri" w:eastAsia="黑体"/>
      <w:bCs/>
      <w:kern w:val="44"/>
      <w:sz w:val="24"/>
      <w:szCs w:val="44"/>
    </w:rPr>
  </w:style>
  <w:style w:type="paragraph" w:styleId="3">
    <w:name w:val="heading 2"/>
    <w:basedOn w:val="1"/>
    <w:next w:val="1"/>
    <w:link w:val="62"/>
    <w:qFormat/>
    <w:uiPriority w:val="0"/>
    <w:pPr>
      <w:spacing w:beforeLines="75" w:afterLines="25"/>
      <w:jc w:val="left"/>
      <w:outlineLvl w:val="1"/>
    </w:pPr>
    <w:rPr>
      <w:rFonts w:ascii="Calibri Light" w:hAnsi="Calibri Light" w:eastAsia="黑体"/>
      <w:bCs/>
      <w:sz w:val="24"/>
      <w:szCs w:val="32"/>
    </w:rPr>
  </w:style>
  <w:style w:type="paragraph" w:styleId="4">
    <w:name w:val="heading 3"/>
    <w:basedOn w:val="1"/>
    <w:next w:val="1"/>
    <w:link w:val="55"/>
    <w:qFormat/>
    <w:uiPriority w:val="0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33">
    <w:name w:val="Default Paragraph Font"/>
    <w:semiHidden/>
    <w:unhideWhenUsed/>
    <w:uiPriority w:val="1"/>
  </w:style>
  <w:style w:type="table" w:default="1" w:styleId="3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7"/>
    <w:basedOn w:val="1"/>
    <w:next w:val="1"/>
    <w:qFormat/>
    <w:uiPriority w:val="39"/>
    <w:pPr>
      <w:ind w:left="2520" w:leftChars="1200"/>
    </w:pPr>
  </w:style>
  <w:style w:type="paragraph" w:styleId="6">
    <w:name w:val="Normal Indent"/>
    <w:basedOn w:val="1"/>
    <w:qFormat/>
    <w:uiPriority w:val="0"/>
    <w:pPr>
      <w:ind w:firstLine="420"/>
    </w:pPr>
    <w:rPr>
      <w:szCs w:val="21"/>
    </w:rPr>
  </w:style>
  <w:style w:type="paragraph" w:styleId="7">
    <w:name w:val="Document Map"/>
    <w:basedOn w:val="1"/>
    <w:link w:val="88"/>
    <w:qFormat/>
    <w:uiPriority w:val="0"/>
    <w:pPr>
      <w:shd w:val="clear" w:color="auto" w:fill="000080"/>
    </w:pPr>
    <w:rPr>
      <w:rFonts w:asciiTheme="minorHAnsi" w:hAnsiTheme="minorHAnsi" w:eastAsiaTheme="minorEastAsia" w:cstheme="minorBidi"/>
    </w:rPr>
  </w:style>
  <w:style w:type="paragraph" w:styleId="8">
    <w:name w:val="annotation text"/>
    <w:basedOn w:val="1"/>
    <w:link w:val="72"/>
    <w:unhideWhenUsed/>
    <w:qFormat/>
    <w:uiPriority w:val="0"/>
    <w:pPr>
      <w:jc w:val="left"/>
    </w:pPr>
    <w:rPr>
      <w:kern w:val="0"/>
      <w:sz w:val="20"/>
      <w:szCs w:val="20"/>
    </w:rPr>
  </w:style>
  <w:style w:type="paragraph" w:styleId="9">
    <w:name w:val="Body Text 3"/>
    <w:basedOn w:val="1"/>
    <w:link w:val="97"/>
    <w:qFormat/>
    <w:uiPriority w:val="0"/>
    <w:pPr>
      <w:spacing w:after="120"/>
    </w:pPr>
    <w:rPr>
      <w:rFonts w:asciiTheme="minorHAnsi" w:hAnsiTheme="minorHAnsi" w:eastAsiaTheme="minorEastAsia" w:cstheme="minorBidi"/>
      <w:sz w:val="16"/>
      <w:szCs w:val="16"/>
    </w:rPr>
  </w:style>
  <w:style w:type="paragraph" w:styleId="10">
    <w:name w:val="Body Text"/>
    <w:basedOn w:val="1"/>
    <w:link w:val="81"/>
    <w:qFormat/>
    <w:uiPriority w:val="0"/>
    <w:pPr>
      <w:spacing w:line="390" w:lineRule="exact"/>
    </w:pPr>
    <w:rPr>
      <w:rFonts w:ascii="宋体" w:hAnsi="宋体"/>
      <w:b/>
      <w:bCs/>
      <w:color w:val="000000"/>
      <w:szCs w:val="21"/>
    </w:rPr>
  </w:style>
  <w:style w:type="paragraph" w:styleId="11">
    <w:name w:val="Body Text Indent"/>
    <w:basedOn w:val="1"/>
    <w:link w:val="50"/>
    <w:qFormat/>
    <w:uiPriority w:val="0"/>
    <w:pPr>
      <w:spacing w:before="25" w:after="25" w:line="360" w:lineRule="auto"/>
      <w:ind w:firstLine="480"/>
    </w:pPr>
    <w:rPr>
      <w:rFonts w:asciiTheme="minorHAnsi" w:hAnsiTheme="minorHAnsi" w:eastAsiaTheme="minorEastAsia" w:cstheme="minorBidi"/>
      <w:sz w:val="24"/>
    </w:rPr>
  </w:style>
  <w:style w:type="paragraph" w:styleId="12">
    <w:name w:val="toc 5"/>
    <w:basedOn w:val="1"/>
    <w:next w:val="1"/>
    <w:qFormat/>
    <w:uiPriority w:val="39"/>
    <w:pPr>
      <w:ind w:left="1680" w:leftChars="800"/>
    </w:pPr>
  </w:style>
  <w:style w:type="paragraph" w:styleId="13">
    <w:name w:val="toc 3"/>
    <w:basedOn w:val="1"/>
    <w:next w:val="1"/>
    <w:qFormat/>
    <w:uiPriority w:val="39"/>
    <w:pPr>
      <w:ind w:left="840" w:leftChars="400"/>
    </w:pPr>
  </w:style>
  <w:style w:type="paragraph" w:styleId="14">
    <w:name w:val="Plain Text"/>
    <w:basedOn w:val="1"/>
    <w:link w:val="47"/>
    <w:qFormat/>
    <w:uiPriority w:val="0"/>
    <w:rPr>
      <w:rFonts w:ascii="宋体" w:hAnsi="Courier New" w:cs="Courier New" w:eastAsiaTheme="minorEastAsia"/>
      <w:szCs w:val="21"/>
    </w:rPr>
  </w:style>
  <w:style w:type="paragraph" w:styleId="15">
    <w:name w:val="toc 8"/>
    <w:basedOn w:val="1"/>
    <w:next w:val="1"/>
    <w:qFormat/>
    <w:uiPriority w:val="39"/>
    <w:pPr>
      <w:ind w:left="2940" w:leftChars="1400"/>
    </w:pPr>
  </w:style>
  <w:style w:type="paragraph" w:styleId="16">
    <w:name w:val="Date"/>
    <w:basedOn w:val="1"/>
    <w:next w:val="1"/>
    <w:link w:val="91"/>
    <w:qFormat/>
    <w:uiPriority w:val="0"/>
    <w:pPr>
      <w:ind w:left="100" w:leftChars="2500"/>
    </w:pPr>
    <w:rPr>
      <w:rFonts w:ascii="仿宋_GB2312" w:eastAsia="仿宋_GB2312" w:hAnsiTheme="minorHAnsi" w:cstheme="minorBidi"/>
      <w:sz w:val="32"/>
    </w:rPr>
  </w:style>
  <w:style w:type="paragraph" w:styleId="17">
    <w:name w:val="Body Text Indent 2"/>
    <w:basedOn w:val="1"/>
    <w:link w:val="94"/>
    <w:qFormat/>
    <w:uiPriority w:val="0"/>
    <w:pPr>
      <w:spacing w:after="120" w:line="480" w:lineRule="auto"/>
      <w:ind w:left="420" w:leftChars="200"/>
    </w:pPr>
    <w:rPr>
      <w:rFonts w:asciiTheme="minorHAnsi" w:hAnsiTheme="minorHAnsi" w:eastAsiaTheme="minorEastAsia" w:cstheme="minorBidi"/>
    </w:rPr>
  </w:style>
  <w:style w:type="paragraph" w:styleId="18">
    <w:name w:val="Balloon Text"/>
    <w:basedOn w:val="1"/>
    <w:link w:val="57"/>
    <w:qFormat/>
    <w:uiPriority w:val="99"/>
    <w:rPr>
      <w:sz w:val="18"/>
      <w:szCs w:val="18"/>
    </w:rPr>
  </w:style>
  <w:style w:type="paragraph" w:styleId="19">
    <w:name w:val="footer"/>
    <w:basedOn w:val="1"/>
    <w:link w:val="5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20">
    <w:name w:val="header"/>
    <w:basedOn w:val="1"/>
    <w:link w:val="5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21">
    <w:name w:val="toc 1"/>
    <w:basedOn w:val="1"/>
    <w:next w:val="1"/>
    <w:qFormat/>
    <w:uiPriority w:val="39"/>
  </w:style>
  <w:style w:type="paragraph" w:styleId="22">
    <w:name w:val="toc 4"/>
    <w:basedOn w:val="1"/>
    <w:next w:val="1"/>
    <w:qFormat/>
    <w:uiPriority w:val="39"/>
    <w:pPr>
      <w:ind w:left="1260" w:leftChars="600"/>
    </w:pPr>
  </w:style>
  <w:style w:type="paragraph" w:styleId="23">
    <w:name w:val="toc 6"/>
    <w:basedOn w:val="1"/>
    <w:next w:val="1"/>
    <w:qFormat/>
    <w:uiPriority w:val="39"/>
    <w:pPr>
      <w:ind w:left="2100" w:leftChars="1000"/>
    </w:pPr>
  </w:style>
  <w:style w:type="paragraph" w:styleId="24">
    <w:name w:val="toc 2"/>
    <w:basedOn w:val="1"/>
    <w:next w:val="1"/>
    <w:qFormat/>
    <w:uiPriority w:val="39"/>
    <w:pPr>
      <w:ind w:left="420" w:leftChars="200"/>
    </w:pPr>
  </w:style>
  <w:style w:type="paragraph" w:styleId="25">
    <w:name w:val="toc 9"/>
    <w:basedOn w:val="1"/>
    <w:next w:val="1"/>
    <w:qFormat/>
    <w:uiPriority w:val="39"/>
    <w:pPr>
      <w:ind w:left="3360" w:leftChars="1600"/>
    </w:pPr>
  </w:style>
  <w:style w:type="paragraph" w:styleId="26">
    <w:name w:val="HTML Preformatted"/>
    <w:basedOn w:val="1"/>
    <w:link w:val="148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</w:rPr>
  </w:style>
  <w:style w:type="paragraph" w:styleId="2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paragraph" w:styleId="28">
    <w:name w:val="Title"/>
    <w:basedOn w:val="1"/>
    <w:next w:val="1"/>
    <w:link w:val="171"/>
    <w:qFormat/>
    <w:uiPriority w:val="0"/>
    <w:pPr>
      <w:spacing w:beforeLines="200" w:afterLines="100"/>
      <w:ind w:firstLine="0" w:firstLineChars="0"/>
      <w:jc w:val="center"/>
      <w:outlineLvl w:val="0"/>
    </w:pPr>
    <w:rPr>
      <w:rFonts w:ascii="Calibri Light" w:hAnsi="Calibri Light" w:eastAsia="方正小标宋简体"/>
      <w:bCs/>
      <w:sz w:val="32"/>
      <w:szCs w:val="32"/>
    </w:rPr>
  </w:style>
  <w:style w:type="paragraph" w:styleId="29">
    <w:name w:val="annotation subject"/>
    <w:basedOn w:val="8"/>
    <w:next w:val="8"/>
    <w:link w:val="76"/>
    <w:unhideWhenUsed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table" w:styleId="31">
    <w:name w:val="Table Grid"/>
    <w:basedOn w:val="30"/>
    <w:qFormat/>
    <w:uiPriority w:val="0"/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2">
    <w:name w:val="Table Theme"/>
    <w:basedOn w:val="3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4">
    <w:name w:val="Strong"/>
    <w:qFormat/>
    <w:uiPriority w:val="0"/>
    <w:rPr>
      <w:b/>
      <w:bCs/>
    </w:rPr>
  </w:style>
  <w:style w:type="character" w:styleId="35">
    <w:name w:val="page number"/>
    <w:basedOn w:val="33"/>
    <w:qFormat/>
    <w:uiPriority w:val="0"/>
  </w:style>
  <w:style w:type="character" w:styleId="36">
    <w:name w:val="FollowedHyperlink"/>
    <w:basedOn w:val="33"/>
    <w:semiHidden/>
    <w:unhideWhenUsed/>
    <w:uiPriority w:val="99"/>
    <w:rPr>
      <w:color w:val="800080" w:themeColor="followedHyperlink"/>
      <w:u w:val="single"/>
    </w:rPr>
  </w:style>
  <w:style w:type="character" w:styleId="37">
    <w:name w:val="Emphasis"/>
    <w:qFormat/>
    <w:uiPriority w:val="0"/>
    <w:rPr>
      <w:i/>
      <w:iCs/>
    </w:rPr>
  </w:style>
  <w:style w:type="character" w:styleId="38">
    <w:name w:val="Hyperlink"/>
    <w:unhideWhenUsed/>
    <w:qFormat/>
    <w:uiPriority w:val="99"/>
    <w:rPr>
      <w:color w:val="0000FF"/>
      <w:u w:val="single"/>
    </w:rPr>
  </w:style>
  <w:style w:type="character" w:styleId="39">
    <w:name w:val="annotation reference"/>
    <w:qFormat/>
    <w:uiPriority w:val="0"/>
    <w:rPr>
      <w:sz w:val="21"/>
      <w:szCs w:val="21"/>
    </w:rPr>
  </w:style>
  <w:style w:type="character" w:customStyle="1" w:styleId="40">
    <w:name w:val="标题 1 Char"/>
    <w:basedOn w:val="33"/>
    <w:link w:val="2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41">
    <w:name w:val="标题 2 Char"/>
    <w:basedOn w:val="33"/>
    <w:link w:val="3"/>
    <w:semiHidden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42">
    <w:name w:val="标题 3 Char"/>
    <w:basedOn w:val="33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43">
    <w:name w:val="正文文本缩进 Char2"/>
    <w:link w:val="11"/>
    <w:qFormat/>
    <w:uiPriority w:val="0"/>
    <w:rPr>
      <w:sz w:val="24"/>
      <w:szCs w:val="24"/>
    </w:rPr>
  </w:style>
  <w:style w:type="character" w:customStyle="1" w:styleId="44">
    <w:name w:val="纯文本 Char3"/>
    <w:link w:val="14"/>
    <w:qFormat/>
    <w:uiPriority w:val="0"/>
    <w:rPr>
      <w:rFonts w:ascii="宋体" w:hAnsi="Courier New" w:cs="Courier New"/>
      <w:szCs w:val="21"/>
    </w:rPr>
  </w:style>
  <w:style w:type="character" w:customStyle="1" w:styleId="45">
    <w:name w:val="页眉 Char2"/>
    <w:link w:val="20"/>
    <w:qFormat/>
    <w:uiPriority w:val="99"/>
    <w:rPr>
      <w:sz w:val="18"/>
      <w:szCs w:val="18"/>
    </w:rPr>
  </w:style>
  <w:style w:type="character" w:customStyle="1" w:styleId="46">
    <w:name w:val="页脚 Char2"/>
    <w:link w:val="19"/>
    <w:qFormat/>
    <w:uiPriority w:val="99"/>
    <w:rPr>
      <w:sz w:val="18"/>
      <w:szCs w:val="18"/>
    </w:rPr>
  </w:style>
  <w:style w:type="character" w:customStyle="1" w:styleId="47">
    <w:name w:val="纯文本 Char"/>
    <w:basedOn w:val="33"/>
    <w:link w:val="14"/>
    <w:semiHidden/>
    <w:uiPriority w:val="99"/>
    <w:rPr>
      <w:rFonts w:ascii="宋体" w:hAnsi="Courier New" w:eastAsia="宋体" w:cs="Courier New"/>
      <w:szCs w:val="21"/>
    </w:rPr>
  </w:style>
  <w:style w:type="paragraph" w:customStyle="1" w:styleId="48">
    <w:name w:val="p0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49">
    <w:name w:val="正文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50">
    <w:name w:val="正文文本缩进 Char"/>
    <w:basedOn w:val="33"/>
    <w:link w:val="11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51">
    <w:name w:val="页脚 Char"/>
    <w:basedOn w:val="33"/>
    <w:link w:val="19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52">
    <w:name w:val="页眉 Char"/>
    <w:basedOn w:val="33"/>
    <w:link w:val="20"/>
    <w:semiHidden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53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kern w:val="0"/>
      <w:sz w:val="24"/>
      <w:szCs w:val="24"/>
      <w:lang w:val="en-US" w:eastAsia="zh-CN" w:bidi="ar-SA"/>
    </w:rPr>
  </w:style>
  <w:style w:type="character" w:customStyle="1" w:styleId="54">
    <w:name w:val="apple-converted-space"/>
    <w:qFormat/>
    <w:uiPriority w:val="0"/>
  </w:style>
  <w:style w:type="character" w:customStyle="1" w:styleId="55">
    <w:name w:val="标题 3 Char2"/>
    <w:link w:val="4"/>
    <w:uiPriority w:val="0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56">
    <w:name w:val="批注框文本 Char"/>
    <w:basedOn w:val="33"/>
    <w:link w:val="18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57">
    <w:name w:val="批注框文本 Char1"/>
    <w:link w:val="1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58">
    <w:name w:val="fontstyle01"/>
    <w:uiPriority w:val="0"/>
    <w:rPr>
      <w:rFonts w:hint="default" w:ascii="Noto Sans Mono CJK KR Regular" w:hAnsi="Noto Sans Mono CJK KR Regular"/>
      <w:i/>
      <w:iCs/>
      <w:color w:val="000000"/>
      <w:sz w:val="40"/>
      <w:szCs w:val="40"/>
    </w:rPr>
  </w:style>
  <w:style w:type="paragraph" w:styleId="59">
    <w:name w:val="No Spacing"/>
    <w:link w:val="60"/>
    <w:qFormat/>
    <w:uiPriority w:val="1"/>
    <w:rPr>
      <w:rFonts w:ascii="Calibri" w:hAnsi="Calibri" w:eastAsia="等线" w:cs="Times New Roman"/>
      <w:kern w:val="0"/>
      <w:sz w:val="22"/>
      <w:szCs w:val="22"/>
      <w:lang w:val="en-US" w:eastAsia="zh-CN" w:bidi="ar-SA"/>
    </w:rPr>
  </w:style>
  <w:style w:type="character" w:customStyle="1" w:styleId="60">
    <w:name w:val="无间隔 Char"/>
    <w:link w:val="59"/>
    <w:uiPriority w:val="1"/>
    <w:rPr>
      <w:rFonts w:ascii="Calibri" w:hAnsi="Calibri" w:eastAsia="等线" w:cs="Times New Roman"/>
      <w:kern w:val="0"/>
      <w:sz w:val="22"/>
    </w:rPr>
  </w:style>
  <w:style w:type="character" w:customStyle="1" w:styleId="61">
    <w:name w:val="标题 1 Char1"/>
    <w:link w:val="2"/>
    <w:qFormat/>
    <w:uiPriority w:val="0"/>
    <w:rPr>
      <w:rFonts w:ascii="Calibri" w:hAnsi="Calibri" w:eastAsia="黑体" w:cs="Times New Roman"/>
      <w:bCs/>
      <w:kern w:val="44"/>
      <w:sz w:val="24"/>
      <w:szCs w:val="44"/>
    </w:rPr>
  </w:style>
  <w:style w:type="character" w:customStyle="1" w:styleId="62">
    <w:name w:val="标题 2 Char1"/>
    <w:link w:val="3"/>
    <w:qFormat/>
    <w:uiPriority w:val="0"/>
    <w:rPr>
      <w:rFonts w:ascii="Calibri Light" w:hAnsi="Calibri Light" w:eastAsia="黑体" w:cs="Times New Roman"/>
      <w:bCs/>
      <w:sz w:val="24"/>
      <w:szCs w:val="32"/>
    </w:rPr>
  </w:style>
  <w:style w:type="character" w:customStyle="1" w:styleId="63">
    <w:name w:val="标题 3 Char1"/>
    <w:qFormat/>
    <w:uiPriority w:val="9"/>
    <w:rPr>
      <w:rFonts w:ascii="宋体" w:hAnsi="宋体" w:eastAsia="黑体" w:cs="Times New Roman"/>
      <w:bCs/>
      <w:sz w:val="24"/>
      <w:szCs w:val="27"/>
    </w:rPr>
  </w:style>
  <w:style w:type="character" w:customStyle="1" w:styleId="64">
    <w:name w:val="正文文本缩进 字符1"/>
    <w:semiHidden/>
    <w:uiPriority w:val="99"/>
    <w:rPr>
      <w:kern w:val="2"/>
      <w:sz w:val="21"/>
    </w:rPr>
  </w:style>
  <w:style w:type="character" w:customStyle="1" w:styleId="65">
    <w:name w:val="正文文本缩进 Char1"/>
    <w:qFormat/>
    <w:uiPriority w:val="99"/>
  </w:style>
  <w:style w:type="character" w:customStyle="1" w:styleId="66">
    <w:name w:val="纯文本 字符1"/>
    <w:semiHidden/>
    <w:uiPriority w:val="99"/>
    <w:rPr>
      <w:rFonts w:ascii="等线" w:hAnsi="Courier New" w:cs="Courier New"/>
      <w:kern w:val="2"/>
      <w:sz w:val="21"/>
    </w:rPr>
  </w:style>
  <w:style w:type="character" w:customStyle="1" w:styleId="67">
    <w:name w:val="纯文本 Char1"/>
    <w:qFormat/>
    <w:uiPriority w:val="99"/>
    <w:rPr>
      <w:rFonts w:ascii="宋体" w:hAnsi="Courier New" w:eastAsia="宋体" w:cs="Courier New"/>
      <w:szCs w:val="21"/>
    </w:rPr>
  </w:style>
  <w:style w:type="character" w:customStyle="1" w:styleId="68">
    <w:name w:val="op_dict_text22"/>
    <w:qFormat/>
    <w:uiPriority w:val="0"/>
  </w:style>
  <w:style w:type="character" w:customStyle="1" w:styleId="69">
    <w:name w:val="op_dict_text1"/>
    <w:uiPriority w:val="0"/>
  </w:style>
  <w:style w:type="character" w:customStyle="1" w:styleId="70">
    <w:name w:val="op_dict_text2"/>
    <w:qFormat/>
    <w:uiPriority w:val="0"/>
  </w:style>
  <w:style w:type="character" w:customStyle="1" w:styleId="71">
    <w:name w:val="批注文字 Char2"/>
    <w:link w:val="8"/>
    <w:qFormat/>
    <w:uiPriority w:val="0"/>
    <w:rPr>
      <w:rFonts w:ascii="Times New Roman" w:hAnsi="Times New Roman" w:eastAsia="宋体" w:cs="Times New Roman"/>
      <w:kern w:val="0"/>
      <w:sz w:val="20"/>
      <w:szCs w:val="20"/>
    </w:rPr>
  </w:style>
  <w:style w:type="character" w:customStyle="1" w:styleId="72">
    <w:name w:val="批注文字 Char"/>
    <w:basedOn w:val="33"/>
    <w:link w:val="8"/>
    <w:semiHidden/>
    <w:uiPriority w:val="99"/>
    <w:rPr>
      <w:rFonts w:ascii="Times New Roman" w:hAnsi="Times New Roman" w:eastAsia="宋体" w:cs="Times New Roman"/>
      <w:szCs w:val="24"/>
    </w:rPr>
  </w:style>
  <w:style w:type="character" w:customStyle="1" w:styleId="73">
    <w:name w:val="批注文字 Char1"/>
    <w:qFormat/>
    <w:uiPriority w:val="99"/>
    <w:rPr>
      <w:kern w:val="2"/>
      <w:sz w:val="21"/>
      <w:szCs w:val="24"/>
    </w:rPr>
  </w:style>
  <w:style w:type="character" w:customStyle="1" w:styleId="74">
    <w:name w:val="批注文字 字符1"/>
    <w:semiHidden/>
    <w:uiPriority w:val="99"/>
    <w:rPr>
      <w:kern w:val="2"/>
      <w:sz w:val="21"/>
    </w:rPr>
  </w:style>
  <w:style w:type="character" w:customStyle="1" w:styleId="75">
    <w:name w:val="批注主题 Char2"/>
    <w:link w:val="29"/>
    <w:qFormat/>
    <w:uiPriority w:val="0"/>
    <w:rPr>
      <w:b/>
      <w:bCs/>
    </w:rPr>
  </w:style>
  <w:style w:type="character" w:customStyle="1" w:styleId="76">
    <w:name w:val="批注主题 Char"/>
    <w:basedOn w:val="72"/>
    <w:link w:val="29"/>
    <w:semiHidden/>
    <w:uiPriority w:val="99"/>
    <w:rPr>
      <w:b/>
      <w:bCs/>
    </w:rPr>
  </w:style>
  <w:style w:type="character" w:customStyle="1" w:styleId="77">
    <w:name w:val="批注主题 Char1"/>
    <w:qFormat/>
    <w:uiPriority w:val="99"/>
    <w:rPr>
      <w:b/>
      <w:bCs/>
      <w:kern w:val="2"/>
      <w:sz w:val="21"/>
      <w:szCs w:val="24"/>
    </w:rPr>
  </w:style>
  <w:style w:type="character" w:customStyle="1" w:styleId="78">
    <w:name w:val="批注主题 字符1"/>
    <w:semiHidden/>
    <w:uiPriority w:val="99"/>
    <w:rPr>
      <w:b/>
      <w:bCs/>
      <w:kern w:val="2"/>
      <w:sz w:val="21"/>
    </w:rPr>
  </w:style>
  <w:style w:type="character" w:customStyle="1" w:styleId="79">
    <w:name w:val="black000"/>
    <w:qFormat/>
    <w:uiPriority w:val="0"/>
  </w:style>
  <w:style w:type="character" w:customStyle="1" w:styleId="80">
    <w:name w:val="正文文本 Char"/>
    <w:basedOn w:val="33"/>
    <w:link w:val="10"/>
    <w:semiHidden/>
    <w:uiPriority w:val="99"/>
    <w:rPr>
      <w:rFonts w:ascii="Times New Roman" w:hAnsi="Times New Roman" w:eastAsia="宋体" w:cs="Times New Roman"/>
      <w:szCs w:val="24"/>
    </w:rPr>
  </w:style>
  <w:style w:type="character" w:customStyle="1" w:styleId="81">
    <w:name w:val="正文文本 Char1"/>
    <w:link w:val="10"/>
    <w:qFormat/>
    <w:uiPriority w:val="0"/>
    <w:rPr>
      <w:rFonts w:ascii="宋体" w:hAnsi="宋体" w:eastAsia="宋体" w:cs="Times New Roman"/>
      <w:b/>
      <w:bCs/>
      <w:color w:val="000000"/>
      <w:szCs w:val="21"/>
    </w:rPr>
  </w:style>
  <w:style w:type="character" w:customStyle="1" w:styleId="82">
    <w:name w:val="正文 + 行距 Char Char"/>
    <w:link w:val="83"/>
    <w:qFormat/>
    <w:uiPriority w:val="0"/>
    <w:rPr>
      <w:rFonts w:ascii="宋体" w:hAnsi="宋体"/>
      <w:szCs w:val="24"/>
    </w:rPr>
  </w:style>
  <w:style w:type="paragraph" w:customStyle="1" w:styleId="83">
    <w:name w:val="正文 + 行距"/>
    <w:basedOn w:val="1"/>
    <w:link w:val="82"/>
    <w:qFormat/>
    <w:uiPriority w:val="0"/>
    <w:pPr>
      <w:spacing w:line="360" w:lineRule="exact"/>
    </w:pPr>
    <w:rPr>
      <w:rFonts w:ascii="宋体" w:hAnsi="宋体" w:eastAsiaTheme="minorEastAsia" w:cstheme="minorBidi"/>
    </w:rPr>
  </w:style>
  <w:style w:type="character" w:customStyle="1" w:styleId="84">
    <w:name w:val="正文文本 3 Char2"/>
    <w:link w:val="9"/>
    <w:qFormat/>
    <w:uiPriority w:val="0"/>
    <w:rPr>
      <w:sz w:val="16"/>
      <w:szCs w:val="16"/>
    </w:rPr>
  </w:style>
  <w:style w:type="character" w:customStyle="1" w:styleId="85">
    <w:name w:val="正文文本缩进 2 Char2"/>
    <w:link w:val="17"/>
    <w:qFormat/>
    <w:uiPriority w:val="0"/>
    <w:rPr>
      <w:szCs w:val="24"/>
    </w:rPr>
  </w:style>
  <w:style w:type="character" w:customStyle="1" w:styleId="86">
    <w:name w:val="日期 Char2"/>
    <w:link w:val="16"/>
    <w:qFormat/>
    <w:uiPriority w:val="0"/>
    <w:rPr>
      <w:rFonts w:ascii="仿宋_GB2312" w:eastAsia="仿宋_GB2312"/>
      <w:sz w:val="32"/>
      <w:szCs w:val="24"/>
    </w:rPr>
  </w:style>
  <w:style w:type="character" w:customStyle="1" w:styleId="87">
    <w:name w:val="文档结构图 Char2"/>
    <w:link w:val="7"/>
    <w:qFormat/>
    <w:uiPriority w:val="0"/>
    <w:rPr>
      <w:szCs w:val="24"/>
      <w:shd w:val="clear" w:color="auto" w:fill="000080"/>
    </w:rPr>
  </w:style>
  <w:style w:type="character" w:customStyle="1" w:styleId="88">
    <w:name w:val="文档结构图 Char"/>
    <w:basedOn w:val="33"/>
    <w:link w:val="7"/>
    <w:semiHidden/>
    <w:uiPriority w:val="99"/>
    <w:rPr>
      <w:rFonts w:ascii="宋体" w:hAnsi="Times New Roman" w:eastAsia="宋体" w:cs="Times New Roman"/>
      <w:sz w:val="18"/>
      <w:szCs w:val="18"/>
    </w:rPr>
  </w:style>
  <w:style w:type="character" w:customStyle="1" w:styleId="89">
    <w:name w:val="文档结构图 Char1"/>
    <w:qFormat/>
    <w:uiPriority w:val="99"/>
    <w:rPr>
      <w:rFonts w:ascii="Microsoft YaHei UI" w:eastAsia="Microsoft YaHei UI"/>
      <w:kern w:val="2"/>
      <w:sz w:val="18"/>
      <w:szCs w:val="18"/>
    </w:rPr>
  </w:style>
  <w:style w:type="character" w:customStyle="1" w:styleId="90">
    <w:name w:val="文档结构图 字符1"/>
    <w:semiHidden/>
    <w:uiPriority w:val="99"/>
    <w:rPr>
      <w:rFonts w:ascii="Microsoft YaHei UI" w:eastAsia="Microsoft YaHei UI"/>
      <w:kern w:val="2"/>
      <w:sz w:val="18"/>
      <w:szCs w:val="18"/>
    </w:rPr>
  </w:style>
  <w:style w:type="character" w:customStyle="1" w:styleId="91">
    <w:name w:val="日期 Char"/>
    <w:basedOn w:val="33"/>
    <w:link w:val="16"/>
    <w:semiHidden/>
    <w:uiPriority w:val="99"/>
    <w:rPr>
      <w:rFonts w:ascii="Times New Roman" w:hAnsi="Times New Roman" w:eastAsia="宋体" w:cs="Times New Roman"/>
      <w:szCs w:val="24"/>
    </w:rPr>
  </w:style>
  <w:style w:type="character" w:customStyle="1" w:styleId="92">
    <w:name w:val="日期 Char1"/>
    <w:qFormat/>
    <w:uiPriority w:val="99"/>
    <w:rPr>
      <w:kern w:val="2"/>
      <w:sz w:val="21"/>
      <w:szCs w:val="24"/>
    </w:rPr>
  </w:style>
  <w:style w:type="character" w:customStyle="1" w:styleId="93">
    <w:name w:val="日期 字符1"/>
    <w:semiHidden/>
    <w:uiPriority w:val="99"/>
    <w:rPr>
      <w:kern w:val="2"/>
      <w:sz w:val="21"/>
    </w:rPr>
  </w:style>
  <w:style w:type="character" w:customStyle="1" w:styleId="94">
    <w:name w:val="正文文本缩进 2 Char"/>
    <w:basedOn w:val="33"/>
    <w:link w:val="17"/>
    <w:semiHidden/>
    <w:uiPriority w:val="99"/>
    <w:rPr>
      <w:rFonts w:ascii="Times New Roman" w:hAnsi="Times New Roman" w:eastAsia="宋体" w:cs="Times New Roman"/>
      <w:szCs w:val="24"/>
    </w:rPr>
  </w:style>
  <w:style w:type="character" w:customStyle="1" w:styleId="95">
    <w:name w:val="正文文本缩进 2 Char1"/>
    <w:qFormat/>
    <w:uiPriority w:val="99"/>
    <w:rPr>
      <w:kern w:val="2"/>
      <w:sz w:val="21"/>
      <w:szCs w:val="24"/>
    </w:rPr>
  </w:style>
  <w:style w:type="character" w:customStyle="1" w:styleId="96">
    <w:name w:val="正文文本缩进 2 字符1"/>
    <w:semiHidden/>
    <w:uiPriority w:val="99"/>
    <w:rPr>
      <w:kern w:val="2"/>
      <w:sz w:val="21"/>
    </w:rPr>
  </w:style>
  <w:style w:type="character" w:customStyle="1" w:styleId="97">
    <w:name w:val="正文文本 3 Char"/>
    <w:basedOn w:val="33"/>
    <w:link w:val="9"/>
    <w:semiHidden/>
    <w:uiPriority w:val="99"/>
    <w:rPr>
      <w:rFonts w:ascii="Times New Roman" w:hAnsi="Times New Roman" w:eastAsia="宋体" w:cs="Times New Roman"/>
      <w:sz w:val="16"/>
      <w:szCs w:val="16"/>
    </w:rPr>
  </w:style>
  <w:style w:type="character" w:customStyle="1" w:styleId="98">
    <w:name w:val="正文文本 3 Char1"/>
    <w:qFormat/>
    <w:uiPriority w:val="99"/>
    <w:rPr>
      <w:kern w:val="2"/>
      <w:sz w:val="16"/>
      <w:szCs w:val="16"/>
    </w:rPr>
  </w:style>
  <w:style w:type="character" w:customStyle="1" w:styleId="99">
    <w:name w:val="正文文本 3 字符1"/>
    <w:semiHidden/>
    <w:uiPriority w:val="99"/>
    <w:rPr>
      <w:kern w:val="2"/>
      <w:sz w:val="16"/>
      <w:szCs w:val="16"/>
    </w:rPr>
  </w:style>
  <w:style w:type="table" w:customStyle="1" w:styleId="100">
    <w:name w:val="123"/>
    <w:basedOn w:val="30"/>
    <w:qFormat/>
    <w:uiPriority w:val="0"/>
    <w:pPr>
      <w:spacing w:line="240" w:lineRule="exact"/>
      <w:jc w:val="center"/>
    </w:pPr>
    <w:rPr>
      <w:rFonts w:ascii="Times New Roman" w:hAnsi="Times New Roman" w:eastAsia="宋体" w:cs="Times New Roman"/>
      <w:kern w:val="0"/>
      <w:sz w:val="18"/>
      <w:szCs w:val="20"/>
    </w:rPr>
    <w:tblPr>
      <w:tblBorders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  <w:insideH w:val="single" w:color="auto" w:sz="4" w:space="0"/>
        <w:insideV w:val="single" w:color="auto" w:sz="4" w:space="0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character" w:customStyle="1" w:styleId="101">
    <w:name w:val="Char Char2"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102">
    <w:name w:val="_Style 86"/>
    <w:qFormat/>
    <w:uiPriority w:val="99"/>
    <w:pPr>
      <w:widowControl w:val="0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03">
    <w:name w:val="char"/>
    <w:qFormat/>
    <w:uiPriority w:val="0"/>
  </w:style>
  <w:style w:type="character" w:customStyle="1" w:styleId="104">
    <w:name w:val="fhwjp1"/>
    <w:qFormat/>
    <w:uiPriority w:val="0"/>
    <w:rPr>
      <w:color w:val="F2F2F2"/>
    </w:rPr>
  </w:style>
  <w:style w:type="character" w:customStyle="1" w:styleId="105">
    <w:name w:val="正文 + 行距 Char"/>
    <w:qFormat/>
    <w:uiPriority w:val="0"/>
    <w:rPr>
      <w:rFonts w:ascii="宋体" w:hAnsi="宋体" w:eastAsia="宋体"/>
      <w:kern w:val="2"/>
      <w:sz w:val="21"/>
      <w:szCs w:val="24"/>
      <w:lang w:val="en-US" w:eastAsia="zh-CN" w:bidi="ar-SA"/>
    </w:rPr>
  </w:style>
  <w:style w:type="character" w:customStyle="1" w:styleId="106">
    <w:name w:val="face21"/>
    <w:qFormat/>
    <w:uiPriority w:val="0"/>
    <w:rPr>
      <w:rFonts w:hint="default"/>
      <w:sz w:val="24"/>
      <w:szCs w:val="24"/>
    </w:rPr>
  </w:style>
  <w:style w:type="paragraph" w:customStyle="1" w:styleId="107">
    <w:name w:val="xl29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kern w:val="0"/>
      <w:sz w:val="18"/>
      <w:szCs w:val="18"/>
    </w:rPr>
  </w:style>
  <w:style w:type="paragraph" w:customStyle="1" w:styleId="108">
    <w:name w:val="样式1"/>
    <w:basedOn w:val="1"/>
    <w:qFormat/>
    <w:uiPriority w:val="0"/>
  </w:style>
  <w:style w:type="paragraph" w:customStyle="1" w:styleId="109">
    <w:name w:val="样式3"/>
    <w:basedOn w:val="1"/>
    <w:qFormat/>
    <w:uiPriority w:val="0"/>
    <w:pPr>
      <w:spacing w:line="360" w:lineRule="auto"/>
      <w:ind w:firstLine="420"/>
    </w:pPr>
  </w:style>
  <w:style w:type="paragraph" w:customStyle="1" w:styleId="110">
    <w:name w:val="正常1"/>
    <w:qFormat/>
    <w:uiPriority w:val="0"/>
    <w:pPr>
      <w:spacing w:after="200"/>
    </w:pPr>
    <w:rPr>
      <w:rFonts w:ascii="Cambria" w:hAnsi="Cambria" w:eastAsia="宋体" w:cs="Times New Roman"/>
      <w:kern w:val="0"/>
      <w:sz w:val="24"/>
      <w:szCs w:val="24"/>
      <w:lang w:val="en-US" w:eastAsia="en-US" w:bidi="ar-SA"/>
    </w:rPr>
  </w:style>
  <w:style w:type="paragraph" w:customStyle="1" w:styleId="111">
    <w:name w:val="Char Char Char"/>
    <w:basedOn w:val="1"/>
    <w:qFormat/>
    <w:uiPriority w:val="0"/>
    <w:rPr>
      <w:rFonts w:ascii="Tahoma" w:hAnsi="Tahoma"/>
      <w:szCs w:val="20"/>
    </w:rPr>
  </w:style>
  <w:style w:type="paragraph" w:styleId="112">
    <w:name w:val="List Paragraph"/>
    <w:basedOn w:val="1"/>
    <w:qFormat/>
    <w:uiPriority w:val="34"/>
    <w:pPr>
      <w:ind w:firstLine="420"/>
    </w:pPr>
  </w:style>
  <w:style w:type="paragraph" w:customStyle="1" w:styleId="113">
    <w:name w:val="标准"/>
    <w:basedOn w:val="1"/>
    <w:qFormat/>
    <w:uiPriority w:val="0"/>
    <w:pPr>
      <w:adjustRightInd w:val="0"/>
      <w:spacing w:before="120"/>
      <w:jc w:val="center"/>
      <w:textAlignment w:val="baseline"/>
    </w:pPr>
    <w:rPr>
      <w:caps/>
      <w:kern w:val="0"/>
      <w:szCs w:val="20"/>
    </w:rPr>
  </w:style>
  <w:style w:type="paragraph" w:customStyle="1" w:styleId="114">
    <w:name w:val="表格文字"/>
    <w:basedOn w:val="1"/>
    <w:qFormat/>
    <w:uiPriority w:val="0"/>
    <w:pPr>
      <w:ind w:firstLine="32" w:firstLineChars="18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15">
    <w:name w:val="样式2"/>
    <w:basedOn w:val="1"/>
    <w:qFormat/>
    <w:uiPriority w:val="0"/>
    <w:pPr>
      <w:spacing w:line="360" w:lineRule="auto"/>
    </w:pPr>
    <w:rPr>
      <w:rFonts w:eastAsia="仿宋_GB2312"/>
    </w:rPr>
  </w:style>
  <w:style w:type="paragraph" w:customStyle="1" w:styleId="116">
    <w:name w:val="宋体 小四 加粗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17">
    <w:name w:val="正文1"/>
    <w:qFormat/>
    <w:uiPriority w:val="0"/>
    <w:pPr>
      <w:spacing w:after="200"/>
    </w:pPr>
    <w:rPr>
      <w:rFonts w:ascii="Cambria" w:hAnsi="Cambria" w:eastAsia="宋体" w:cs="Times New Roman"/>
      <w:kern w:val="0"/>
      <w:sz w:val="24"/>
      <w:szCs w:val="24"/>
      <w:lang w:val="en-US" w:eastAsia="en-US" w:bidi="ar-SA"/>
    </w:rPr>
  </w:style>
  <w:style w:type="character" w:customStyle="1" w:styleId="118">
    <w:name w:val="style11"/>
    <w:qFormat/>
    <w:uiPriority w:val="0"/>
    <w:rPr>
      <w:color w:val="FF0000"/>
    </w:rPr>
  </w:style>
  <w:style w:type="table" w:customStyle="1" w:styleId="119">
    <w:name w:val="手册"/>
    <w:basedOn w:val="32"/>
    <w:qFormat/>
    <w:uiPriority w:val="0"/>
    <w:rPr>
      <w:sz w:val="18"/>
    </w:rPr>
    <w:tblPr>
      <w:tblBorders>
        <w:top w:val="single" w:color="auto" w:sz="6" w:space="0"/>
        <w:left w:val="single" w:color="auto" w:sz="6" w:space="0"/>
        <w:bottom w:val="single" w:color="auto" w:sz="6" w:space="0"/>
        <w:right w:val="single" w:color="auto" w:sz="6" w:space="0"/>
        <w:insideH w:val="single" w:color="auto" w:sz="2" w:space="0"/>
        <w:insideV w:val="single" w:color="auto" w:sz="2" w:space="0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120">
    <w:name w:val="列出段落1"/>
    <w:basedOn w:val="1"/>
    <w:qFormat/>
    <w:uiPriority w:val="0"/>
    <w:pPr>
      <w:ind w:firstLine="420"/>
    </w:pPr>
  </w:style>
  <w:style w:type="character" w:customStyle="1" w:styleId="121">
    <w:name w:val="font111"/>
    <w:qFormat/>
    <w:uiPriority w:val="0"/>
    <w:rPr>
      <w:rFonts w:hint="default" w:ascii="Times New Roman" w:hAnsi="Times New Roman" w:cs="Times New Roman"/>
      <w:b/>
      <w:color w:val="000000"/>
      <w:sz w:val="18"/>
      <w:szCs w:val="18"/>
      <w:u w:val="none"/>
    </w:rPr>
  </w:style>
  <w:style w:type="character" w:customStyle="1" w:styleId="122">
    <w:name w:val="font91"/>
    <w:qFormat/>
    <w:uiPriority w:val="0"/>
    <w:rPr>
      <w:rFonts w:hint="eastAsia" w:ascii="宋体" w:hAnsi="宋体" w:eastAsia="宋体" w:cs="宋体"/>
      <w:b/>
      <w:color w:val="000000"/>
      <w:sz w:val="18"/>
      <w:szCs w:val="18"/>
      <w:u w:val="none"/>
    </w:rPr>
  </w:style>
  <w:style w:type="character" w:customStyle="1" w:styleId="123">
    <w:name w:val="Heading 1 Char"/>
    <w:qFormat/>
    <w:locked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24">
    <w:name w:val="Heading 2 Char"/>
    <w:qFormat/>
    <w:locked/>
    <w:uiPriority w:val="0"/>
    <w:rPr>
      <w:rFonts w:ascii="宋体" w:hAnsi="宋体" w:eastAsia="宋体" w:cs="Times New Roman"/>
      <w:b/>
      <w:bCs/>
      <w:kern w:val="0"/>
      <w:sz w:val="36"/>
      <w:szCs w:val="36"/>
    </w:rPr>
  </w:style>
  <w:style w:type="character" w:customStyle="1" w:styleId="125">
    <w:name w:val="Heading 3 Char"/>
    <w:qFormat/>
    <w:locked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26">
    <w:name w:val="Header Char"/>
    <w:qFormat/>
    <w:locked/>
    <w:uiPriority w:val="0"/>
    <w:rPr>
      <w:rFonts w:cs="Times New Roman"/>
      <w:sz w:val="18"/>
      <w:szCs w:val="18"/>
    </w:rPr>
  </w:style>
  <w:style w:type="character" w:customStyle="1" w:styleId="127">
    <w:name w:val="Footer Char"/>
    <w:qFormat/>
    <w:locked/>
    <w:uiPriority w:val="0"/>
    <w:rPr>
      <w:rFonts w:cs="Times New Roman"/>
      <w:sz w:val="18"/>
      <w:szCs w:val="18"/>
    </w:rPr>
  </w:style>
  <w:style w:type="character" w:customStyle="1" w:styleId="128">
    <w:name w:val="Plain Text Char"/>
    <w:qFormat/>
    <w:locked/>
    <w:uiPriority w:val="0"/>
    <w:rPr>
      <w:rFonts w:ascii="宋体" w:hAnsi="Courier New"/>
      <w:kern w:val="21"/>
    </w:rPr>
  </w:style>
  <w:style w:type="character" w:customStyle="1" w:styleId="129">
    <w:name w:val="Body Text Indent Char"/>
    <w:qFormat/>
    <w:locked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130">
    <w:name w:val="Body Text Char"/>
    <w:qFormat/>
    <w:locked/>
    <w:uiPriority w:val="0"/>
    <w:rPr>
      <w:rFonts w:ascii="宋体" w:hAnsi="宋体" w:eastAsia="宋体" w:cs="Times New Roman"/>
      <w:b/>
      <w:bCs/>
      <w:color w:val="000000"/>
      <w:sz w:val="21"/>
      <w:szCs w:val="21"/>
    </w:rPr>
  </w:style>
  <w:style w:type="character" w:customStyle="1" w:styleId="131">
    <w:name w:val="Body Text 3 Char"/>
    <w:qFormat/>
    <w:locked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132">
    <w:name w:val="Comment Text Char"/>
    <w:qFormat/>
    <w:locked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133">
    <w:name w:val="Comment Subject Char"/>
    <w:qFormat/>
    <w:locked/>
    <w:uiPriority w:val="0"/>
    <w:rPr>
      <w:rFonts w:ascii="Times New Roman" w:hAnsi="Times New Roman" w:eastAsia="宋体" w:cs="Times New Roman"/>
      <w:b/>
      <w:bCs/>
      <w:sz w:val="24"/>
      <w:szCs w:val="24"/>
    </w:rPr>
  </w:style>
  <w:style w:type="character" w:customStyle="1" w:styleId="134">
    <w:name w:val="Document Map Char"/>
    <w:qFormat/>
    <w:locked/>
    <w:uiPriority w:val="0"/>
    <w:rPr>
      <w:rFonts w:ascii="Times New Roman" w:hAnsi="Times New Roman" w:eastAsia="宋体" w:cs="Times New Roman"/>
      <w:sz w:val="24"/>
      <w:szCs w:val="24"/>
      <w:shd w:val="clear" w:color="auto" w:fill="000080"/>
    </w:rPr>
  </w:style>
  <w:style w:type="character" w:customStyle="1" w:styleId="135">
    <w:name w:val="Date Char"/>
    <w:qFormat/>
    <w:locked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136">
    <w:name w:val="Body Text Indent 2 Char"/>
    <w:qFormat/>
    <w:locked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137">
    <w:name w:val="Balloon Text Char"/>
    <w:qFormat/>
    <w:locked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38">
    <w:name w:val="列出段落2"/>
    <w:basedOn w:val="1"/>
    <w:qFormat/>
    <w:uiPriority w:val="0"/>
    <w:pPr>
      <w:ind w:firstLine="420"/>
    </w:pPr>
  </w:style>
  <w:style w:type="character" w:customStyle="1" w:styleId="139">
    <w:name w:val="Char Char21"/>
    <w:qFormat/>
    <w:locked/>
    <w:uiPriority w:val="0"/>
    <w:rPr>
      <w:rFonts w:eastAsia="宋体"/>
      <w:kern w:val="2"/>
      <w:sz w:val="18"/>
      <w:lang w:val="en-US" w:eastAsia="zh-CN"/>
    </w:rPr>
  </w:style>
  <w:style w:type="character" w:customStyle="1" w:styleId="140">
    <w:name w:val="keyword"/>
    <w:qFormat/>
    <w:uiPriority w:val="0"/>
  </w:style>
  <w:style w:type="character" w:customStyle="1" w:styleId="141">
    <w:name w:val="def"/>
    <w:qFormat/>
    <w:uiPriority w:val="0"/>
  </w:style>
  <w:style w:type="paragraph" w:customStyle="1" w:styleId="142">
    <w:name w:val="纯文本1"/>
    <w:basedOn w:val="1"/>
    <w:next w:val="14"/>
    <w:qFormat/>
    <w:uiPriority w:val="0"/>
    <w:rPr>
      <w:rFonts w:ascii="宋体" w:hAnsi="Courier New" w:eastAsia="微软雅黑"/>
      <w:kern w:val="21"/>
      <w:sz w:val="22"/>
      <w:szCs w:val="22"/>
    </w:rPr>
  </w:style>
  <w:style w:type="character" w:customStyle="1" w:styleId="143">
    <w:name w:val="访问过的超链接1"/>
    <w:unhideWhenUsed/>
    <w:qFormat/>
    <w:uiPriority w:val="99"/>
    <w:rPr>
      <w:color w:val="800080"/>
      <w:u w:val="single"/>
    </w:rPr>
  </w:style>
  <w:style w:type="paragraph" w:customStyle="1" w:styleId="144">
    <w:name w:val="列出段落3"/>
    <w:basedOn w:val="1"/>
    <w:qFormat/>
    <w:uiPriority w:val="0"/>
    <w:pPr>
      <w:ind w:firstLine="420"/>
    </w:pPr>
  </w:style>
  <w:style w:type="character" w:customStyle="1" w:styleId="145">
    <w:name w:val="纯文本 Char2"/>
    <w:semiHidden/>
    <w:qFormat/>
    <w:uiPriority w:val="99"/>
    <w:rPr>
      <w:rFonts w:ascii="宋体" w:hAnsi="Courier New" w:eastAsia="宋体" w:cs="Courier New"/>
      <w:szCs w:val="21"/>
    </w:rPr>
  </w:style>
  <w:style w:type="paragraph" w:customStyle="1" w:styleId="146">
    <w:name w:val="Revision"/>
    <w:hidden/>
    <w:semiHidden/>
    <w:uiPriority w:val="99"/>
    <w:rPr>
      <w:rFonts w:ascii="Calibri" w:hAnsi="Calibri" w:eastAsia="等线" w:cs="Times New Roman"/>
      <w:kern w:val="2"/>
      <w:sz w:val="21"/>
      <w:szCs w:val="22"/>
      <w:lang w:val="en-US" w:eastAsia="zh-CN" w:bidi="ar-SA"/>
    </w:rPr>
  </w:style>
  <w:style w:type="character" w:customStyle="1" w:styleId="147">
    <w:name w:val="HTML 预设格式 Char"/>
    <w:basedOn w:val="33"/>
    <w:link w:val="26"/>
    <w:semiHidden/>
    <w:uiPriority w:val="99"/>
    <w:rPr>
      <w:rFonts w:ascii="Courier New" w:hAnsi="Courier New" w:eastAsia="宋体" w:cs="Courier New"/>
      <w:sz w:val="20"/>
      <w:szCs w:val="20"/>
    </w:rPr>
  </w:style>
  <w:style w:type="character" w:customStyle="1" w:styleId="148">
    <w:name w:val="HTML 预设格式 Char1"/>
    <w:link w:val="26"/>
    <w:qFormat/>
    <w:uiPriority w:val="99"/>
    <w:rPr>
      <w:rFonts w:ascii="宋体" w:hAnsi="宋体" w:eastAsia="宋体" w:cs="Times New Roman"/>
      <w:kern w:val="0"/>
      <w:szCs w:val="24"/>
    </w:rPr>
  </w:style>
  <w:style w:type="paragraph" w:customStyle="1" w:styleId="149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character" w:customStyle="1" w:styleId="150">
    <w:name w:val="high-light-bg4"/>
    <w:qFormat/>
    <w:uiPriority w:val="0"/>
  </w:style>
  <w:style w:type="paragraph" w:customStyle="1" w:styleId="151">
    <w:name w:val="修订1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2">
    <w:name w:val="列出段落4"/>
    <w:basedOn w:val="1"/>
    <w:uiPriority w:val="0"/>
    <w:pPr>
      <w:ind w:firstLine="420"/>
    </w:pPr>
    <w:rPr>
      <w:szCs w:val="21"/>
    </w:rPr>
  </w:style>
  <w:style w:type="character" w:customStyle="1" w:styleId="153">
    <w:name w:val="Char Char211"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4">
    <w:name w:val="页眉 Char1"/>
    <w:uiPriority w:val="99"/>
    <w:rPr>
      <w:sz w:val="18"/>
      <w:szCs w:val="18"/>
    </w:rPr>
  </w:style>
  <w:style w:type="character" w:customStyle="1" w:styleId="155">
    <w:name w:val="页脚 Char1"/>
    <w:uiPriority w:val="99"/>
    <w:rPr>
      <w:sz w:val="18"/>
      <w:szCs w:val="18"/>
    </w:rPr>
  </w:style>
  <w:style w:type="character" w:customStyle="1" w:styleId="156">
    <w:name w:val="标题 1 字符"/>
    <w:uiPriority w:val="0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157">
    <w:name w:val="标题 2 字符"/>
    <w:semiHidden/>
    <w:uiPriority w:val="9"/>
    <w:rPr>
      <w:rFonts w:ascii="Calibri Light" w:hAnsi="Calibri Light" w:eastAsia="等线 Light" w:cs="Times New Roman"/>
      <w:b/>
      <w:bCs/>
      <w:kern w:val="2"/>
      <w:sz w:val="32"/>
      <w:szCs w:val="32"/>
    </w:rPr>
  </w:style>
  <w:style w:type="character" w:customStyle="1" w:styleId="158">
    <w:name w:val="正文文本缩进 字符"/>
    <w:semiHidden/>
    <w:uiPriority w:val="99"/>
    <w:rPr>
      <w:rFonts w:ascii="Calibri" w:hAnsi="Calibri" w:eastAsia="宋体" w:cs="Times New Roman"/>
      <w:kern w:val="2"/>
      <w:sz w:val="21"/>
    </w:rPr>
  </w:style>
  <w:style w:type="character" w:customStyle="1" w:styleId="159">
    <w:name w:val="纯文本 字符"/>
    <w:semiHidden/>
    <w:uiPriority w:val="99"/>
    <w:rPr>
      <w:rFonts w:ascii="等线" w:hAnsi="Courier New" w:cs="Courier New"/>
      <w:kern w:val="2"/>
      <w:sz w:val="21"/>
    </w:rPr>
  </w:style>
  <w:style w:type="character" w:customStyle="1" w:styleId="160">
    <w:name w:val="批注文字 字符"/>
    <w:semiHidden/>
    <w:uiPriority w:val="99"/>
    <w:rPr>
      <w:rFonts w:ascii="Calibri" w:hAnsi="Calibri" w:eastAsia="宋体" w:cs="Times New Roman"/>
      <w:kern w:val="2"/>
      <w:sz w:val="21"/>
    </w:rPr>
  </w:style>
  <w:style w:type="character" w:customStyle="1" w:styleId="161">
    <w:name w:val="批注主题 字符"/>
    <w:semiHidden/>
    <w:uiPriority w:val="99"/>
    <w:rPr>
      <w:rFonts w:ascii="Calibri" w:hAnsi="Calibri" w:eastAsia="宋体" w:cs="Times New Roman"/>
      <w:b/>
      <w:bCs/>
      <w:kern w:val="2"/>
      <w:sz w:val="21"/>
    </w:rPr>
  </w:style>
  <w:style w:type="character" w:customStyle="1" w:styleId="162">
    <w:name w:val="批注框文本 字符"/>
    <w:semiHidden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63">
    <w:name w:val="正文文本 字符"/>
    <w:semiHidden/>
    <w:uiPriority w:val="99"/>
    <w:rPr>
      <w:rFonts w:ascii="Calibri" w:hAnsi="Calibri" w:eastAsia="宋体" w:cs="Times New Roman"/>
      <w:kern w:val="2"/>
      <w:sz w:val="21"/>
    </w:rPr>
  </w:style>
  <w:style w:type="character" w:customStyle="1" w:styleId="164">
    <w:name w:val="文档结构图 字符"/>
    <w:semiHidden/>
    <w:uiPriority w:val="99"/>
    <w:rPr>
      <w:rFonts w:ascii="Microsoft YaHei UI" w:hAnsi="Calibri" w:eastAsia="Microsoft YaHei UI" w:cs="Times New Roman"/>
      <w:kern w:val="2"/>
      <w:sz w:val="18"/>
      <w:szCs w:val="18"/>
    </w:rPr>
  </w:style>
  <w:style w:type="character" w:customStyle="1" w:styleId="165">
    <w:name w:val="日期 字符"/>
    <w:semiHidden/>
    <w:uiPriority w:val="99"/>
    <w:rPr>
      <w:rFonts w:ascii="Calibri" w:hAnsi="Calibri" w:eastAsia="宋体" w:cs="Times New Roman"/>
      <w:kern w:val="2"/>
      <w:sz w:val="21"/>
    </w:rPr>
  </w:style>
  <w:style w:type="character" w:customStyle="1" w:styleId="166">
    <w:name w:val="正文文本缩进 2 字符"/>
    <w:semiHidden/>
    <w:uiPriority w:val="99"/>
    <w:rPr>
      <w:rFonts w:ascii="Calibri" w:hAnsi="Calibri" w:eastAsia="宋体" w:cs="Times New Roman"/>
      <w:kern w:val="2"/>
      <w:sz w:val="21"/>
    </w:rPr>
  </w:style>
  <w:style w:type="character" w:customStyle="1" w:styleId="167">
    <w:name w:val="正文文本 3 字符"/>
    <w:semiHidden/>
    <w:uiPriority w:val="99"/>
    <w:rPr>
      <w:rFonts w:ascii="Calibri" w:hAnsi="Calibri" w:eastAsia="宋体" w:cs="Times New Roman"/>
      <w:kern w:val="2"/>
      <w:sz w:val="16"/>
      <w:szCs w:val="16"/>
    </w:rPr>
  </w:style>
  <w:style w:type="character" w:customStyle="1" w:styleId="168">
    <w:name w:val="HTML 预设格式 字符"/>
    <w:semiHidden/>
    <w:uiPriority w:val="99"/>
    <w:rPr>
      <w:rFonts w:ascii="Courier New" w:hAnsi="Courier New" w:eastAsia="宋体" w:cs="Courier New"/>
      <w:kern w:val="2"/>
      <w:sz w:val="20"/>
      <w:szCs w:val="20"/>
    </w:rPr>
  </w:style>
  <w:style w:type="paragraph" w:customStyle="1" w:styleId="169">
    <w:name w:val="无间隔1"/>
    <w:qFormat/>
    <w:uiPriority w:val="1"/>
    <w:rPr>
      <w:rFonts w:ascii="Calibri" w:hAnsi="Calibri" w:eastAsia="宋体" w:cs="Times New Roman"/>
      <w:kern w:val="0"/>
      <w:sz w:val="22"/>
      <w:szCs w:val="22"/>
      <w:lang w:val="en-US" w:eastAsia="zh-CN" w:bidi="ar-SA"/>
    </w:rPr>
  </w:style>
  <w:style w:type="character" w:customStyle="1" w:styleId="170">
    <w:name w:val="标题 Char"/>
    <w:basedOn w:val="33"/>
    <w:link w:val="28"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71">
    <w:name w:val="标题 Char1"/>
    <w:link w:val="28"/>
    <w:uiPriority w:val="0"/>
    <w:rPr>
      <w:rFonts w:ascii="Calibri Light" w:hAnsi="Calibri Light" w:eastAsia="方正小标宋简体" w:cs="Times New Roman"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351FB52-7CAF-4092-9B40-7C43F181FC6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7</Pages>
  <Words>1378</Words>
  <Characters>7860</Characters>
  <Lines>65</Lines>
  <Paragraphs>18</Paragraphs>
  <TotalTime>114</TotalTime>
  <ScaleCrop>false</ScaleCrop>
  <LinksUpToDate>false</LinksUpToDate>
  <CharactersWithSpaces>9220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2019-06-15T04:28:00Z</dcterms:created>
  <dc:creator>user</dc:creator>
  <cp:lastModifiedBy>婉子</cp:lastModifiedBy>
  <dcterms:modified xsi:type="dcterms:W3CDTF">2020-06-23T01:01:09Z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